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33D3B" w14:textId="4008BB25" w:rsidR="004721C2" w:rsidRDefault="004721C2" w:rsidP="003A0B5D">
      <w:pPr>
        <w:spacing w:before="120" w:after="120" w:line="240" w:lineRule="auto"/>
        <w:jc w:val="center"/>
        <w:rPr>
          <w:rFonts w:ascii="Times New Roman" w:hAnsi="Times New Roman" w:cs="Times New Roman"/>
          <w:b/>
          <w:sz w:val="32"/>
          <w:szCs w:val="24"/>
        </w:rPr>
      </w:pPr>
      <w:r>
        <w:rPr>
          <w:rFonts w:ascii="Times New Roman" w:hAnsi="Times New Roman" w:cs="Times New Roman"/>
          <w:b/>
          <w:sz w:val="32"/>
          <w:szCs w:val="24"/>
        </w:rPr>
        <w:t>TA.RI.</w:t>
      </w:r>
    </w:p>
    <w:p w14:paraId="3010F540" w14:textId="77777777" w:rsidR="00934DA2" w:rsidRDefault="003C413C" w:rsidP="004D51EC">
      <w:pPr>
        <w:spacing w:after="120" w:line="240" w:lineRule="exact"/>
        <w:jc w:val="center"/>
        <w:rPr>
          <w:rFonts w:ascii="Times New Roman" w:hAnsi="Times New Roman" w:cs="Times New Roman"/>
          <w:b/>
          <w:sz w:val="28"/>
        </w:rPr>
      </w:pPr>
      <w:r w:rsidRPr="00673F1C">
        <w:rPr>
          <w:rFonts w:ascii="Times New Roman" w:hAnsi="Times New Roman" w:cs="Times New Roman"/>
          <w:b/>
          <w:sz w:val="28"/>
        </w:rPr>
        <w:t>RIDUZIONI – AGEVOLAZIONI PER UTENZE DOMESTICHE</w:t>
      </w:r>
    </w:p>
    <w:p w14:paraId="159D529F" w14:textId="77777777" w:rsidR="00E3677B" w:rsidRPr="00E3677B" w:rsidRDefault="00E3677B" w:rsidP="004D51EC">
      <w:pPr>
        <w:spacing w:after="120" w:line="360" w:lineRule="auto"/>
        <w:jc w:val="center"/>
        <w:rPr>
          <w:rFonts w:ascii="Times New Roman" w:hAnsi="Times New Roman" w:cs="Times New Roman"/>
          <w:b/>
        </w:rPr>
      </w:pPr>
      <w:r>
        <w:rPr>
          <w:rFonts w:ascii="Times New Roman" w:hAnsi="Times New Roman" w:cs="Times New Roman"/>
          <w:b/>
        </w:rPr>
        <w:t>Il modulo deve essere compilato in ogni sua parte, la mancata compilazione rende irricevibile la pratica da parte dell’Ufficio di competenza</w:t>
      </w:r>
    </w:p>
    <w:p w14:paraId="4F776458" w14:textId="77777777" w:rsidR="00C156E5" w:rsidRDefault="00C156E5" w:rsidP="000009DB">
      <w:pPr>
        <w:spacing w:after="120" w:line="360" w:lineRule="auto"/>
        <w:jc w:val="both"/>
        <w:rPr>
          <w:rFonts w:ascii="Times New Roman" w:hAnsi="Times New Roman" w:cs="Times New Roman"/>
        </w:rPr>
      </w:pPr>
      <w:r>
        <w:rPr>
          <w:rFonts w:ascii="Times New Roman" w:hAnsi="Times New Roman" w:cs="Times New Roman"/>
        </w:rPr>
        <w:t xml:space="preserve">_l_ </w:t>
      </w:r>
      <w:proofErr w:type="spellStart"/>
      <w:r>
        <w:rPr>
          <w:rFonts w:ascii="Times New Roman" w:hAnsi="Times New Roman" w:cs="Times New Roman"/>
        </w:rPr>
        <w:t>sottoscritt</w:t>
      </w:r>
      <w:proofErr w:type="spellEnd"/>
      <w:r>
        <w:rPr>
          <w:rFonts w:ascii="Times New Roman" w:hAnsi="Times New Roman" w:cs="Times New Roman"/>
        </w:rPr>
        <w:t xml:space="preserve">_ ______________________________ </w:t>
      </w:r>
      <w:proofErr w:type="spellStart"/>
      <w:r>
        <w:rPr>
          <w:rFonts w:ascii="Times New Roman" w:hAnsi="Times New Roman" w:cs="Times New Roman"/>
        </w:rPr>
        <w:t>nat</w:t>
      </w:r>
      <w:proofErr w:type="spellEnd"/>
      <w:r>
        <w:rPr>
          <w:rFonts w:ascii="Times New Roman" w:hAnsi="Times New Roman" w:cs="Times New Roman"/>
        </w:rPr>
        <w:t>_ a ________________________ il ___/___/______ C.F. ________________________________ residente a  _______________________________ Prov. _____ Via/Piazza ____________________________________________________ n. _______ CAP ____________ Tel./Cell. ____/______________e-mail ______________________________________</w:t>
      </w:r>
    </w:p>
    <w:p w14:paraId="5319312A" w14:textId="400153DD" w:rsidR="003C413C" w:rsidRPr="003C16FE" w:rsidRDefault="003C16FE" w:rsidP="00252763">
      <w:pPr>
        <w:jc w:val="both"/>
        <w:rPr>
          <w:rFonts w:ascii="Times New Roman" w:hAnsi="Times New Roman" w:cs="Times New Roman"/>
          <w:i/>
          <w:sz w:val="18"/>
        </w:rPr>
      </w:pPr>
      <w:r w:rsidRPr="003C16FE">
        <w:rPr>
          <w:rFonts w:ascii="Times New Roman" w:hAnsi="Times New Roman" w:cs="Times New Roman"/>
          <w:i/>
          <w:sz w:val="18"/>
        </w:rPr>
        <w:t>Consapevole delle sanzioni penali e della decadenza dai benefici conseguiti, nel caso di dichiarazioni non veritiere, di formazione o uso di atti falsi, ai se</w:t>
      </w:r>
      <w:r>
        <w:rPr>
          <w:rFonts w:ascii="Times New Roman" w:hAnsi="Times New Roman" w:cs="Times New Roman"/>
          <w:i/>
          <w:sz w:val="18"/>
        </w:rPr>
        <w:t>nsi degli Art. 46, 47 e 76 del D.P.R</w:t>
      </w:r>
      <w:r w:rsidRPr="003C16FE">
        <w:rPr>
          <w:rFonts w:ascii="Times New Roman" w:hAnsi="Times New Roman" w:cs="Times New Roman"/>
          <w:i/>
          <w:sz w:val="18"/>
        </w:rPr>
        <w:t>. 455/2000</w:t>
      </w:r>
    </w:p>
    <w:p w14:paraId="087FFD1D" w14:textId="77777777" w:rsidR="003C413C" w:rsidRDefault="003C413C" w:rsidP="003C413C">
      <w:pPr>
        <w:jc w:val="center"/>
        <w:rPr>
          <w:rFonts w:ascii="Times New Roman" w:hAnsi="Times New Roman" w:cs="Times New Roman"/>
          <w:b/>
          <w:sz w:val="24"/>
        </w:rPr>
      </w:pPr>
      <w:r w:rsidRPr="003C413C">
        <w:rPr>
          <w:rFonts w:ascii="Times New Roman" w:hAnsi="Times New Roman" w:cs="Times New Roman"/>
          <w:b/>
          <w:sz w:val="24"/>
        </w:rPr>
        <w:t>CHIEDE</w:t>
      </w:r>
    </w:p>
    <w:p w14:paraId="7EDD41E0" w14:textId="77777777" w:rsidR="004D51EC" w:rsidRDefault="003C413C" w:rsidP="004D51EC">
      <w:pPr>
        <w:spacing w:after="120" w:line="360" w:lineRule="auto"/>
        <w:jc w:val="both"/>
        <w:rPr>
          <w:rFonts w:ascii="Times New Roman" w:hAnsi="Times New Roman" w:cs="Times New Roman"/>
          <w:szCs w:val="24"/>
        </w:rPr>
      </w:pPr>
      <w:r w:rsidRPr="00C33A23">
        <w:rPr>
          <w:rFonts w:ascii="Times New Roman" w:hAnsi="Times New Roman" w:cs="Times New Roman"/>
          <w:b/>
          <w:szCs w:val="24"/>
        </w:rPr>
        <w:t>A DECOR</w:t>
      </w:r>
      <w:r>
        <w:rPr>
          <w:rFonts w:ascii="Times New Roman" w:hAnsi="Times New Roman" w:cs="Times New Roman"/>
          <w:b/>
          <w:szCs w:val="24"/>
        </w:rPr>
        <w:t>RERE DAL _____/_____/_______,</w:t>
      </w:r>
      <w:r w:rsidR="003C16FE">
        <w:rPr>
          <w:rFonts w:ascii="Times New Roman" w:hAnsi="Times New Roman" w:cs="Times New Roman"/>
          <w:b/>
          <w:szCs w:val="24"/>
        </w:rPr>
        <w:t xml:space="preserve"> </w:t>
      </w:r>
      <w:r w:rsidR="003C16FE">
        <w:rPr>
          <w:rFonts w:ascii="Times New Roman" w:hAnsi="Times New Roman" w:cs="Times New Roman"/>
          <w:szCs w:val="24"/>
        </w:rPr>
        <w:t>l</w:t>
      </w:r>
      <w:r w:rsidRPr="003C413C">
        <w:rPr>
          <w:rFonts w:ascii="Times New Roman" w:hAnsi="Times New Roman" w:cs="Times New Roman"/>
          <w:szCs w:val="24"/>
        </w:rPr>
        <w:t xml:space="preserve">a </w:t>
      </w:r>
      <w:r w:rsidR="004D51EC" w:rsidRPr="00007A73">
        <w:rPr>
          <w:rFonts w:ascii="Times New Roman" w:hAnsi="Times New Roman" w:cs="Times New Roman"/>
          <w:b/>
          <w:bCs/>
          <w:szCs w:val="24"/>
        </w:rPr>
        <w:t>RIDUZIONE DELLA TASSA</w:t>
      </w:r>
      <w:r w:rsidRPr="003C413C">
        <w:rPr>
          <w:rFonts w:ascii="Times New Roman" w:hAnsi="Times New Roman" w:cs="Times New Roman"/>
          <w:szCs w:val="24"/>
        </w:rPr>
        <w:t>, nelle m</w:t>
      </w:r>
      <w:r>
        <w:rPr>
          <w:rFonts w:ascii="Times New Roman" w:hAnsi="Times New Roman" w:cs="Times New Roman"/>
          <w:szCs w:val="24"/>
        </w:rPr>
        <w:t xml:space="preserve">isure stabilite dal regolamento </w:t>
      </w:r>
      <w:r w:rsidRPr="003C413C">
        <w:rPr>
          <w:rFonts w:ascii="Times New Roman" w:hAnsi="Times New Roman" w:cs="Times New Roman"/>
          <w:szCs w:val="24"/>
        </w:rPr>
        <w:t>comunale, per il seguente motivo:</w:t>
      </w:r>
    </w:p>
    <w:p w14:paraId="088B408A" w14:textId="77777777" w:rsidR="003A0B5D" w:rsidRPr="003A0B5D" w:rsidRDefault="003A0B5D" w:rsidP="003A0B5D">
      <w:pPr>
        <w:spacing w:after="120" w:line="360" w:lineRule="auto"/>
        <w:jc w:val="both"/>
        <w:rPr>
          <w:rFonts w:ascii="Times New Roman" w:hAnsi="Times New Roman" w:cs="Times New Roman"/>
          <w:b/>
          <w:szCs w:val="24"/>
        </w:rPr>
      </w:pPr>
      <w:r w:rsidRPr="003A0B5D">
        <w:rPr>
          <w:rFonts w:ascii="Times New Roman" w:hAnsi="Times New Roman" w:cs="Times New Roman"/>
          <w:b/>
          <w:szCs w:val="24"/>
        </w:rPr>
        <w:t>Relativamente all’immobile posto in San Giovanni V.no:</w:t>
      </w:r>
    </w:p>
    <w:p w14:paraId="6137B191" w14:textId="77777777" w:rsidR="003A0B5D" w:rsidRPr="003A0B5D" w:rsidRDefault="003A0B5D" w:rsidP="003A0B5D">
      <w:pPr>
        <w:spacing w:after="120" w:line="360" w:lineRule="auto"/>
        <w:jc w:val="both"/>
        <w:rPr>
          <w:rFonts w:ascii="Times New Roman" w:hAnsi="Times New Roman" w:cs="Times New Roman"/>
          <w:szCs w:val="24"/>
        </w:rPr>
      </w:pPr>
      <w:r w:rsidRPr="003A0B5D">
        <w:rPr>
          <w:rFonts w:ascii="Times New Roman" w:hAnsi="Times New Roman" w:cs="Times New Roman"/>
          <w:szCs w:val="24"/>
        </w:rPr>
        <w:t xml:space="preserve">Via/Piazza ___________________________________________________ nr. ___________ </w:t>
      </w:r>
      <w:proofErr w:type="spellStart"/>
      <w:r w:rsidRPr="003A0B5D">
        <w:rPr>
          <w:rFonts w:ascii="Times New Roman" w:hAnsi="Times New Roman" w:cs="Times New Roman"/>
          <w:szCs w:val="24"/>
        </w:rPr>
        <w:t>int</w:t>
      </w:r>
      <w:proofErr w:type="spellEnd"/>
      <w:r w:rsidRPr="003A0B5D">
        <w:rPr>
          <w:rFonts w:ascii="Times New Roman" w:hAnsi="Times New Roman" w:cs="Times New Roman"/>
          <w:szCs w:val="24"/>
        </w:rPr>
        <w:t>._______</w:t>
      </w:r>
    </w:p>
    <w:p w14:paraId="30A3F3CC" w14:textId="77777777" w:rsidR="003A0B5D" w:rsidRPr="003A0B5D" w:rsidRDefault="003A0B5D" w:rsidP="003A0B5D">
      <w:pPr>
        <w:spacing w:after="120" w:line="360" w:lineRule="auto"/>
        <w:jc w:val="both"/>
        <w:rPr>
          <w:rFonts w:ascii="Times New Roman" w:hAnsi="Times New Roman" w:cs="Times New Roman"/>
          <w:b/>
          <w:szCs w:val="24"/>
        </w:rPr>
      </w:pPr>
      <w:r w:rsidRPr="003A0B5D">
        <w:rPr>
          <w:rFonts w:ascii="Times New Roman" w:hAnsi="Times New Roman" w:cs="Times New Roman"/>
          <w:b/>
          <w:szCs w:val="24"/>
        </w:rPr>
        <w:t xml:space="preserve">Dati catastali: </w:t>
      </w:r>
    </w:p>
    <w:p w14:paraId="1CCCB712" w14:textId="1834F3A7" w:rsidR="003A0B5D" w:rsidRPr="003A0B5D" w:rsidRDefault="003A0B5D" w:rsidP="003A0B5D">
      <w:pPr>
        <w:spacing w:after="120" w:line="360" w:lineRule="auto"/>
        <w:jc w:val="both"/>
        <w:rPr>
          <w:rFonts w:ascii="Times New Roman" w:hAnsi="Times New Roman" w:cs="Times New Roman"/>
          <w:szCs w:val="24"/>
        </w:rPr>
      </w:pPr>
      <w:r w:rsidRPr="003A0B5D">
        <w:rPr>
          <w:rFonts w:ascii="Times New Roman" w:hAnsi="Times New Roman" w:cs="Times New Roman"/>
          <w:szCs w:val="24"/>
        </w:rPr>
        <w:t xml:space="preserve">Abitazione: </w:t>
      </w:r>
      <w:proofErr w:type="spellStart"/>
      <w:r w:rsidRPr="003A0B5D">
        <w:rPr>
          <w:rFonts w:ascii="Times New Roman" w:hAnsi="Times New Roman" w:cs="Times New Roman"/>
          <w:szCs w:val="24"/>
        </w:rPr>
        <w:t>Cat</w:t>
      </w:r>
      <w:proofErr w:type="spellEnd"/>
      <w:r w:rsidRPr="003A0B5D">
        <w:rPr>
          <w:rFonts w:ascii="Times New Roman" w:hAnsi="Times New Roman" w:cs="Times New Roman"/>
          <w:szCs w:val="24"/>
        </w:rPr>
        <w:t>. ___</w:t>
      </w:r>
      <w:r w:rsidR="00A4356C">
        <w:rPr>
          <w:rFonts w:ascii="Times New Roman" w:hAnsi="Times New Roman" w:cs="Times New Roman"/>
          <w:szCs w:val="24"/>
        </w:rPr>
        <w:t>__</w:t>
      </w:r>
      <w:r w:rsidRPr="003A0B5D">
        <w:rPr>
          <w:rFonts w:ascii="Times New Roman" w:hAnsi="Times New Roman" w:cs="Times New Roman"/>
          <w:szCs w:val="24"/>
        </w:rPr>
        <w:t>____ Foglio _____</w:t>
      </w:r>
      <w:r w:rsidR="00A4356C">
        <w:rPr>
          <w:rFonts w:ascii="Times New Roman" w:hAnsi="Times New Roman" w:cs="Times New Roman"/>
          <w:szCs w:val="24"/>
        </w:rPr>
        <w:t>___</w:t>
      </w:r>
      <w:r w:rsidRPr="003A0B5D">
        <w:rPr>
          <w:rFonts w:ascii="Times New Roman" w:hAnsi="Times New Roman" w:cs="Times New Roman"/>
          <w:szCs w:val="24"/>
        </w:rPr>
        <w:t>________ Particella _____</w:t>
      </w:r>
      <w:r w:rsidR="00A4356C">
        <w:rPr>
          <w:rFonts w:ascii="Times New Roman" w:hAnsi="Times New Roman" w:cs="Times New Roman"/>
          <w:szCs w:val="24"/>
        </w:rPr>
        <w:t>__</w:t>
      </w:r>
      <w:r w:rsidRPr="003A0B5D">
        <w:rPr>
          <w:rFonts w:ascii="Times New Roman" w:hAnsi="Times New Roman" w:cs="Times New Roman"/>
          <w:szCs w:val="24"/>
        </w:rPr>
        <w:t>______ Subalterno______</w:t>
      </w:r>
      <w:r w:rsidR="00A4356C">
        <w:rPr>
          <w:rFonts w:ascii="Times New Roman" w:hAnsi="Times New Roman" w:cs="Times New Roman"/>
          <w:szCs w:val="24"/>
        </w:rPr>
        <w:t>_</w:t>
      </w:r>
      <w:r w:rsidRPr="003A0B5D">
        <w:rPr>
          <w:rFonts w:ascii="Times New Roman" w:hAnsi="Times New Roman" w:cs="Times New Roman"/>
          <w:szCs w:val="24"/>
        </w:rPr>
        <w:t>____</w:t>
      </w:r>
    </w:p>
    <w:p w14:paraId="7497FED5" w14:textId="3BA0358E" w:rsidR="003A0B5D" w:rsidRPr="003A0B5D" w:rsidRDefault="003A0B5D" w:rsidP="003A0B5D">
      <w:pPr>
        <w:spacing w:after="120" w:line="360" w:lineRule="auto"/>
        <w:jc w:val="both"/>
        <w:rPr>
          <w:rFonts w:ascii="Times New Roman" w:hAnsi="Times New Roman" w:cs="Times New Roman"/>
          <w:szCs w:val="24"/>
        </w:rPr>
      </w:pPr>
      <w:r w:rsidRPr="003A0B5D">
        <w:rPr>
          <w:rFonts w:ascii="Times New Roman" w:hAnsi="Times New Roman" w:cs="Times New Roman"/>
          <w:szCs w:val="24"/>
        </w:rPr>
        <w:t xml:space="preserve">Pertinenza: </w:t>
      </w:r>
      <w:proofErr w:type="spellStart"/>
      <w:r w:rsidRPr="003A0B5D">
        <w:rPr>
          <w:rFonts w:ascii="Times New Roman" w:hAnsi="Times New Roman" w:cs="Times New Roman"/>
          <w:szCs w:val="24"/>
        </w:rPr>
        <w:t>Cat</w:t>
      </w:r>
      <w:proofErr w:type="spellEnd"/>
      <w:r w:rsidRPr="003A0B5D">
        <w:rPr>
          <w:rFonts w:ascii="Times New Roman" w:hAnsi="Times New Roman" w:cs="Times New Roman"/>
          <w:szCs w:val="24"/>
        </w:rPr>
        <w:t>. _____</w:t>
      </w:r>
      <w:r w:rsidR="00A4356C">
        <w:rPr>
          <w:rFonts w:ascii="Times New Roman" w:hAnsi="Times New Roman" w:cs="Times New Roman"/>
          <w:szCs w:val="24"/>
        </w:rPr>
        <w:t xml:space="preserve">____ </w:t>
      </w:r>
      <w:r w:rsidRPr="003A0B5D">
        <w:rPr>
          <w:rFonts w:ascii="Times New Roman" w:hAnsi="Times New Roman" w:cs="Times New Roman"/>
          <w:szCs w:val="24"/>
        </w:rPr>
        <w:t>Foglio _____</w:t>
      </w:r>
      <w:r w:rsidR="00A4356C">
        <w:rPr>
          <w:rFonts w:ascii="Times New Roman" w:hAnsi="Times New Roman" w:cs="Times New Roman"/>
          <w:szCs w:val="24"/>
        </w:rPr>
        <w:t>___</w:t>
      </w:r>
      <w:r w:rsidRPr="003A0B5D">
        <w:rPr>
          <w:rFonts w:ascii="Times New Roman" w:hAnsi="Times New Roman" w:cs="Times New Roman"/>
          <w:szCs w:val="24"/>
        </w:rPr>
        <w:t>________ Particella ____</w:t>
      </w:r>
      <w:r w:rsidR="00A4356C">
        <w:rPr>
          <w:rFonts w:ascii="Times New Roman" w:hAnsi="Times New Roman" w:cs="Times New Roman"/>
          <w:szCs w:val="24"/>
        </w:rPr>
        <w:t>___</w:t>
      </w:r>
      <w:r w:rsidRPr="003A0B5D">
        <w:rPr>
          <w:rFonts w:ascii="Times New Roman" w:hAnsi="Times New Roman" w:cs="Times New Roman"/>
          <w:szCs w:val="24"/>
        </w:rPr>
        <w:t>______</w:t>
      </w:r>
      <w:r w:rsidR="00A4356C">
        <w:rPr>
          <w:rFonts w:ascii="Times New Roman" w:hAnsi="Times New Roman" w:cs="Times New Roman"/>
          <w:szCs w:val="24"/>
        </w:rPr>
        <w:t>_</w:t>
      </w:r>
      <w:r w:rsidRPr="003A0B5D">
        <w:rPr>
          <w:rFonts w:ascii="Times New Roman" w:hAnsi="Times New Roman" w:cs="Times New Roman"/>
          <w:szCs w:val="24"/>
        </w:rPr>
        <w:t xml:space="preserve"> Subalterno___</w:t>
      </w:r>
      <w:r w:rsidR="00A4356C">
        <w:rPr>
          <w:rFonts w:ascii="Times New Roman" w:hAnsi="Times New Roman" w:cs="Times New Roman"/>
          <w:szCs w:val="24"/>
        </w:rPr>
        <w:t>________</w:t>
      </w:r>
    </w:p>
    <w:p w14:paraId="1973CEC2" w14:textId="300197EE" w:rsidR="004D51EC" w:rsidRPr="004F0D41" w:rsidRDefault="004D51EC" w:rsidP="004D51EC">
      <w:pPr>
        <w:spacing w:after="0" w:line="360" w:lineRule="auto"/>
        <w:jc w:val="both"/>
        <w:rPr>
          <w:rFonts w:ascii="Times New Roman" w:hAnsi="Times New Roman" w:cs="Times New Roman"/>
          <w:b/>
          <w:sz w:val="26"/>
          <w:szCs w:val="26"/>
        </w:rPr>
      </w:pPr>
      <w:r w:rsidRPr="004F0D41">
        <w:rPr>
          <w:rFonts w:ascii="Times New Roman" w:hAnsi="Times New Roman" w:cs="Times New Roman"/>
          <w:b/>
          <w:bCs/>
          <w:sz w:val="26"/>
          <w:szCs w:val="26"/>
        </w:rPr>
        <w:t>RIDUZIONI</w:t>
      </w:r>
    </w:p>
    <w:p w14:paraId="113D8BE6" w14:textId="1C6CEAAE" w:rsidR="003C413C" w:rsidRDefault="003C413C" w:rsidP="00252763">
      <w:pPr>
        <w:pStyle w:val="Paragrafoelenco"/>
        <w:numPr>
          <w:ilvl w:val="0"/>
          <w:numId w:val="3"/>
        </w:numPr>
        <w:spacing w:line="240" w:lineRule="atLeast"/>
        <w:jc w:val="both"/>
        <w:rPr>
          <w:rFonts w:ascii="Times New Roman" w:hAnsi="Times New Roman" w:cs="Times New Roman"/>
          <w:szCs w:val="24"/>
        </w:rPr>
      </w:pPr>
      <w:r w:rsidRPr="003C413C">
        <w:rPr>
          <w:rFonts w:ascii="Times New Roman" w:hAnsi="Times New Roman" w:cs="Times New Roman"/>
          <w:szCs w:val="24"/>
        </w:rPr>
        <w:t xml:space="preserve">L’immobile è a disposizione </w:t>
      </w:r>
      <w:r w:rsidRPr="0063227E">
        <w:rPr>
          <w:rFonts w:ascii="Times New Roman" w:hAnsi="Times New Roman" w:cs="Times New Roman"/>
          <w:b/>
          <w:szCs w:val="24"/>
        </w:rPr>
        <w:t>per uso stagionale, limitato e discon</w:t>
      </w:r>
      <w:bookmarkStart w:id="0" w:name="_GoBack"/>
      <w:bookmarkEnd w:id="0"/>
      <w:r w:rsidRPr="0063227E">
        <w:rPr>
          <w:rFonts w:ascii="Times New Roman" w:hAnsi="Times New Roman" w:cs="Times New Roman"/>
          <w:b/>
          <w:szCs w:val="24"/>
        </w:rPr>
        <w:t>tinuo</w:t>
      </w:r>
      <w:r w:rsidRPr="003C413C">
        <w:rPr>
          <w:rFonts w:ascii="Times New Roman" w:hAnsi="Times New Roman" w:cs="Times New Roman"/>
          <w:szCs w:val="24"/>
        </w:rPr>
        <w:t xml:space="preserve">, per un periodo non superiore a giorni 183 nel </w:t>
      </w:r>
      <w:r w:rsidR="0063227E">
        <w:rPr>
          <w:rFonts w:ascii="Times New Roman" w:hAnsi="Times New Roman" w:cs="Times New Roman"/>
          <w:szCs w:val="24"/>
        </w:rPr>
        <w:t>corso dell’anno</w:t>
      </w:r>
      <w:r w:rsidR="00817CD0">
        <w:rPr>
          <w:rFonts w:ascii="Times New Roman" w:hAnsi="Times New Roman" w:cs="Times New Roman"/>
          <w:szCs w:val="24"/>
        </w:rPr>
        <w:t xml:space="preserve"> </w:t>
      </w:r>
      <w:r w:rsidR="00817CD0" w:rsidRPr="0063227E">
        <w:rPr>
          <w:rFonts w:ascii="Times New Roman" w:hAnsi="Times New Roman" w:cs="Times New Roman"/>
          <w:b/>
          <w:szCs w:val="24"/>
        </w:rPr>
        <w:t>(</w:t>
      </w:r>
      <w:proofErr w:type="spellStart"/>
      <w:r w:rsidR="00817CD0" w:rsidRPr="0063227E">
        <w:rPr>
          <w:rFonts w:ascii="Times New Roman" w:hAnsi="Times New Roman" w:cs="Times New Roman"/>
          <w:b/>
          <w:szCs w:val="24"/>
        </w:rPr>
        <w:t>riduz</w:t>
      </w:r>
      <w:proofErr w:type="spellEnd"/>
      <w:r w:rsidR="00817CD0" w:rsidRPr="0063227E">
        <w:rPr>
          <w:rFonts w:ascii="Times New Roman" w:hAnsi="Times New Roman" w:cs="Times New Roman"/>
          <w:b/>
          <w:szCs w:val="24"/>
        </w:rPr>
        <w:t>. 10 %)</w:t>
      </w:r>
    </w:p>
    <w:p w14:paraId="012CAF5B" w14:textId="77777777" w:rsidR="003C413C" w:rsidRDefault="003C413C" w:rsidP="00252763">
      <w:pPr>
        <w:pStyle w:val="Paragrafoelenco"/>
        <w:numPr>
          <w:ilvl w:val="0"/>
          <w:numId w:val="3"/>
        </w:numPr>
        <w:spacing w:line="240" w:lineRule="atLeast"/>
        <w:jc w:val="both"/>
        <w:rPr>
          <w:rFonts w:ascii="Times New Roman" w:hAnsi="Times New Roman" w:cs="Times New Roman"/>
          <w:szCs w:val="24"/>
        </w:rPr>
      </w:pPr>
      <w:r>
        <w:rPr>
          <w:rFonts w:ascii="Times New Roman" w:hAnsi="Times New Roman" w:cs="Times New Roman"/>
          <w:szCs w:val="24"/>
        </w:rPr>
        <w:t>O</w:t>
      </w:r>
      <w:r w:rsidRPr="003C413C">
        <w:rPr>
          <w:rFonts w:ascii="Times New Roman" w:hAnsi="Times New Roman" w:cs="Times New Roman"/>
          <w:szCs w:val="24"/>
        </w:rPr>
        <w:t xml:space="preserve">ccupa un </w:t>
      </w:r>
      <w:r w:rsidRPr="0063227E">
        <w:rPr>
          <w:rFonts w:ascii="Times New Roman" w:hAnsi="Times New Roman" w:cs="Times New Roman"/>
          <w:b/>
          <w:szCs w:val="24"/>
        </w:rPr>
        <w:t>fabbricato rurale</w:t>
      </w:r>
      <w:r w:rsidR="00817CD0" w:rsidRPr="0063227E">
        <w:rPr>
          <w:rFonts w:ascii="Times New Roman" w:hAnsi="Times New Roman" w:cs="Times New Roman"/>
          <w:b/>
          <w:szCs w:val="24"/>
        </w:rPr>
        <w:t xml:space="preserve"> ad uso abitativo (</w:t>
      </w:r>
      <w:proofErr w:type="spellStart"/>
      <w:r w:rsidR="00817CD0" w:rsidRPr="0063227E">
        <w:rPr>
          <w:rFonts w:ascii="Times New Roman" w:hAnsi="Times New Roman" w:cs="Times New Roman"/>
          <w:b/>
          <w:szCs w:val="24"/>
        </w:rPr>
        <w:t>riduz</w:t>
      </w:r>
      <w:proofErr w:type="spellEnd"/>
      <w:r w:rsidR="00817CD0" w:rsidRPr="0063227E">
        <w:rPr>
          <w:rFonts w:ascii="Times New Roman" w:hAnsi="Times New Roman" w:cs="Times New Roman"/>
          <w:b/>
          <w:szCs w:val="24"/>
        </w:rPr>
        <w:t>. 10%)</w:t>
      </w:r>
    </w:p>
    <w:p w14:paraId="2A4FDD66" w14:textId="77777777" w:rsidR="003C413C" w:rsidRDefault="003C413C" w:rsidP="00252763">
      <w:pPr>
        <w:pStyle w:val="Paragrafoelenco"/>
        <w:numPr>
          <w:ilvl w:val="0"/>
          <w:numId w:val="3"/>
        </w:numPr>
        <w:spacing w:line="240" w:lineRule="atLeast"/>
        <w:jc w:val="both"/>
        <w:rPr>
          <w:rFonts w:ascii="Times New Roman" w:hAnsi="Times New Roman" w:cs="Times New Roman"/>
          <w:szCs w:val="24"/>
        </w:rPr>
      </w:pPr>
      <w:r>
        <w:rPr>
          <w:rFonts w:ascii="Times New Roman" w:hAnsi="Times New Roman" w:cs="Times New Roman"/>
          <w:szCs w:val="24"/>
        </w:rPr>
        <w:t>L</w:t>
      </w:r>
      <w:r w:rsidRPr="003C413C">
        <w:rPr>
          <w:rFonts w:ascii="Times New Roman" w:hAnsi="Times New Roman" w:cs="Times New Roman"/>
          <w:szCs w:val="24"/>
        </w:rPr>
        <w:t xml:space="preserve">’immobile in cui risiede è posto ad una </w:t>
      </w:r>
      <w:r w:rsidRPr="0063227E">
        <w:rPr>
          <w:rFonts w:ascii="Times New Roman" w:hAnsi="Times New Roman" w:cs="Times New Roman"/>
          <w:b/>
          <w:szCs w:val="24"/>
        </w:rPr>
        <w:t>distanza superiore a 1.000 metri</w:t>
      </w:r>
      <w:r w:rsidRPr="003C413C">
        <w:rPr>
          <w:rFonts w:ascii="Times New Roman" w:hAnsi="Times New Roman" w:cs="Times New Roman"/>
          <w:szCs w:val="24"/>
        </w:rPr>
        <w:t xml:space="preserve"> dal punt</w:t>
      </w:r>
      <w:r w:rsidR="00817CD0">
        <w:rPr>
          <w:rFonts w:ascii="Times New Roman" w:hAnsi="Times New Roman" w:cs="Times New Roman"/>
          <w:szCs w:val="24"/>
        </w:rPr>
        <w:t xml:space="preserve">o di conferimento </w:t>
      </w:r>
      <w:r w:rsidR="00817CD0" w:rsidRPr="0063227E">
        <w:rPr>
          <w:rFonts w:ascii="Times New Roman" w:hAnsi="Times New Roman" w:cs="Times New Roman"/>
          <w:b/>
          <w:szCs w:val="24"/>
        </w:rPr>
        <w:t>(</w:t>
      </w:r>
      <w:proofErr w:type="spellStart"/>
      <w:r w:rsidR="00817CD0" w:rsidRPr="0063227E">
        <w:rPr>
          <w:rFonts w:ascii="Times New Roman" w:hAnsi="Times New Roman" w:cs="Times New Roman"/>
          <w:b/>
          <w:szCs w:val="24"/>
        </w:rPr>
        <w:t>riduz</w:t>
      </w:r>
      <w:proofErr w:type="spellEnd"/>
      <w:r w:rsidR="00817CD0" w:rsidRPr="0063227E">
        <w:rPr>
          <w:rFonts w:ascii="Times New Roman" w:hAnsi="Times New Roman" w:cs="Times New Roman"/>
          <w:b/>
          <w:szCs w:val="24"/>
        </w:rPr>
        <w:t>. 60%)</w:t>
      </w:r>
    </w:p>
    <w:p w14:paraId="54ED5364" w14:textId="0641F108" w:rsidR="003C413C" w:rsidRPr="003C413C" w:rsidRDefault="003C413C" w:rsidP="00252763">
      <w:pPr>
        <w:pStyle w:val="Paragrafoelenco"/>
        <w:numPr>
          <w:ilvl w:val="0"/>
          <w:numId w:val="3"/>
        </w:numPr>
        <w:spacing w:line="240" w:lineRule="atLeast"/>
        <w:jc w:val="both"/>
        <w:rPr>
          <w:rFonts w:ascii="Times New Roman" w:hAnsi="Times New Roman" w:cs="Times New Roman"/>
          <w:szCs w:val="24"/>
        </w:rPr>
      </w:pPr>
      <w:r>
        <w:rPr>
          <w:rFonts w:ascii="Times New Roman" w:hAnsi="Times New Roman" w:cs="Times New Roman"/>
          <w:szCs w:val="24"/>
        </w:rPr>
        <w:t>U</w:t>
      </w:r>
      <w:r w:rsidRPr="003C413C">
        <w:rPr>
          <w:rFonts w:ascii="Times New Roman" w:hAnsi="Times New Roman" w:cs="Times New Roman"/>
          <w:szCs w:val="24"/>
        </w:rPr>
        <w:t>nità immobiliari per le quali sono stati rilasciati, anche in forma tacita, atti abilitativi per restauro, risanamento conservativo o ristrutturazione edilizia, limitatamente al periodo dalla data di inizio dei lavori fino alla data di inizi</w:t>
      </w:r>
      <w:r w:rsidR="00817CD0">
        <w:rPr>
          <w:rFonts w:ascii="Times New Roman" w:hAnsi="Times New Roman" w:cs="Times New Roman"/>
          <w:szCs w:val="24"/>
        </w:rPr>
        <w:t xml:space="preserve">o dell’occupazione </w:t>
      </w:r>
      <w:r w:rsidR="00817CD0" w:rsidRPr="0063227E">
        <w:rPr>
          <w:rFonts w:ascii="Times New Roman" w:hAnsi="Times New Roman" w:cs="Times New Roman"/>
          <w:b/>
          <w:szCs w:val="24"/>
        </w:rPr>
        <w:t>(</w:t>
      </w:r>
      <w:proofErr w:type="spellStart"/>
      <w:r w:rsidR="00817CD0" w:rsidRPr="0063227E">
        <w:rPr>
          <w:rFonts w:ascii="Times New Roman" w:hAnsi="Times New Roman" w:cs="Times New Roman"/>
          <w:b/>
          <w:szCs w:val="24"/>
        </w:rPr>
        <w:t>riduz</w:t>
      </w:r>
      <w:proofErr w:type="spellEnd"/>
      <w:r w:rsidR="00817CD0" w:rsidRPr="0063227E">
        <w:rPr>
          <w:rFonts w:ascii="Times New Roman" w:hAnsi="Times New Roman" w:cs="Times New Roman"/>
          <w:b/>
          <w:szCs w:val="24"/>
        </w:rPr>
        <w:t>.</w:t>
      </w:r>
      <w:r w:rsidR="00007A73">
        <w:rPr>
          <w:rFonts w:ascii="Times New Roman" w:hAnsi="Times New Roman" w:cs="Times New Roman"/>
          <w:b/>
          <w:szCs w:val="24"/>
        </w:rPr>
        <w:t xml:space="preserve"> </w:t>
      </w:r>
      <w:r w:rsidR="00817CD0" w:rsidRPr="0063227E">
        <w:rPr>
          <w:rFonts w:ascii="Times New Roman" w:hAnsi="Times New Roman" w:cs="Times New Roman"/>
          <w:b/>
          <w:szCs w:val="24"/>
        </w:rPr>
        <w:t>100%)</w:t>
      </w:r>
    </w:p>
    <w:p w14:paraId="758D6A82" w14:textId="77777777" w:rsidR="004D51EC" w:rsidRPr="004F0D41" w:rsidRDefault="004D51EC" w:rsidP="004D51EC">
      <w:pPr>
        <w:spacing w:after="120" w:line="240" w:lineRule="atLeast"/>
        <w:rPr>
          <w:rFonts w:ascii="Times New Roman" w:hAnsi="Times New Roman" w:cs="Times New Roman"/>
          <w:b/>
          <w:sz w:val="26"/>
          <w:szCs w:val="26"/>
        </w:rPr>
      </w:pPr>
      <w:r w:rsidRPr="004F0D41">
        <w:rPr>
          <w:rFonts w:ascii="Times New Roman" w:hAnsi="Times New Roman" w:cs="Times New Roman"/>
          <w:b/>
          <w:sz w:val="26"/>
          <w:szCs w:val="26"/>
        </w:rPr>
        <w:t>AGEVOLAZIONI</w:t>
      </w:r>
    </w:p>
    <w:p w14:paraId="2FA517A8" w14:textId="3EC70EBE" w:rsidR="003C413C" w:rsidRPr="0063227E" w:rsidRDefault="00817CD0" w:rsidP="004D51EC">
      <w:pPr>
        <w:spacing w:after="0" w:line="240" w:lineRule="atLeast"/>
        <w:rPr>
          <w:rFonts w:ascii="Times New Roman" w:hAnsi="Times New Roman" w:cs="Times New Roman"/>
          <w:b/>
        </w:rPr>
      </w:pPr>
      <w:r w:rsidRPr="0063227E">
        <w:rPr>
          <w:rFonts w:ascii="Times New Roman" w:hAnsi="Times New Roman" w:cs="Times New Roman"/>
          <w:b/>
        </w:rPr>
        <w:t>+65:</w:t>
      </w:r>
    </w:p>
    <w:p w14:paraId="6B894E9D" w14:textId="77777777" w:rsidR="00817CD0" w:rsidRDefault="00252763" w:rsidP="004D51EC">
      <w:pPr>
        <w:pStyle w:val="Paragrafoelenco"/>
        <w:numPr>
          <w:ilvl w:val="0"/>
          <w:numId w:val="4"/>
        </w:numPr>
        <w:spacing w:after="120" w:line="240" w:lineRule="atLeast"/>
        <w:ind w:left="357" w:hanging="357"/>
        <w:jc w:val="both"/>
        <w:rPr>
          <w:rFonts w:ascii="Times New Roman" w:hAnsi="Times New Roman" w:cs="Times New Roman"/>
          <w:szCs w:val="24"/>
        </w:rPr>
      </w:pPr>
      <w:r>
        <w:rPr>
          <w:rFonts w:ascii="Times New Roman" w:hAnsi="Times New Roman" w:cs="Times New Roman"/>
          <w:szCs w:val="24"/>
        </w:rPr>
        <w:t>I</w:t>
      </w:r>
      <w:r w:rsidR="00817CD0" w:rsidRPr="00817CD0">
        <w:rPr>
          <w:rFonts w:ascii="Times New Roman" w:hAnsi="Times New Roman" w:cs="Times New Roman"/>
          <w:szCs w:val="24"/>
        </w:rPr>
        <w:t xml:space="preserve">l valore ISEE del proprio nucleo familiare </w:t>
      </w:r>
      <w:r w:rsidR="00817CD0" w:rsidRPr="0063227E">
        <w:rPr>
          <w:rFonts w:ascii="Times New Roman" w:hAnsi="Times New Roman" w:cs="Times New Roman"/>
          <w:b/>
          <w:szCs w:val="24"/>
        </w:rPr>
        <w:t>è inferiore o pari ad Euro 6.000,00</w:t>
      </w:r>
      <w:r w:rsidR="00817CD0" w:rsidRPr="00817CD0">
        <w:rPr>
          <w:rFonts w:ascii="Times New Roman" w:hAnsi="Times New Roman" w:cs="Times New Roman"/>
          <w:szCs w:val="24"/>
        </w:rPr>
        <w:t xml:space="preserve">, l’immobile </w:t>
      </w:r>
      <w:r w:rsidR="00817CD0" w:rsidRPr="0063227E">
        <w:rPr>
          <w:rFonts w:ascii="Times New Roman" w:hAnsi="Times New Roman" w:cs="Times New Roman"/>
          <w:b/>
          <w:szCs w:val="24"/>
        </w:rPr>
        <w:t>non è di proprietà</w:t>
      </w:r>
      <w:r w:rsidR="00817CD0" w:rsidRPr="00817CD0">
        <w:rPr>
          <w:rFonts w:ascii="Times New Roman" w:hAnsi="Times New Roman" w:cs="Times New Roman"/>
          <w:szCs w:val="24"/>
        </w:rPr>
        <w:t xml:space="preserve"> ed è occupato da famiglie composte da uno o due componenti ultr</w:t>
      </w:r>
      <w:r w:rsidR="00817CD0">
        <w:rPr>
          <w:rFonts w:ascii="Times New Roman" w:hAnsi="Times New Roman" w:cs="Times New Roman"/>
          <w:szCs w:val="24"/>
        </w:rPr>
        <w:t xml:space="preserve">asessantacinquenni </w:t>
      </w:r>
      <w:r w:rsidR="00817CD0" w:rsidRPr="0063227E">
        <w:rPr>
          <w:rFonts w:ascii="Times New Roman" w:hAnsi="Times New Roman" w:cs="Times New Roman"/>
          <w:b/>
          <w:szCs w:val="24"/>
        </w:rPr>
        <w:t>(</w:t>
      </w:r>
      <w:proofErr w:type="spellStart"/>
      <w:r w:rsidR="00817CD0" w:rsidRPr="0063227E">
        <w:rPr>
          <w:rFonts w:ascii="Times New Roman" w:hAnsi="Times New Roman" w:cs="Times New Roman"/>
          <w:b/>
          <w:szCs w:val="24"/>
        </w:rPr>
        <w:t>riduz</w:t>
      </w:r>
      <w:proofErr w:type="spellEnd"/>
      <w:r w:rsidR="00817CD0" w:rsidRPr="0063227E">
        <w:rPr>
          <w:rFonts w:ascii="Times New Roman" w:hAnsi="Times New Roman" w:cs="Times New Roman"/>
          <w:b/>
          <w:szCs w:val="24"/>
        </w:rPr>
        <w:t>. 25%)</w:t>
      </w:r>
    </w:p>
    <w:p w14:paraId="0D99BAEC" w14:textId="77777777" w:rsidR="00817CD0" w:rsidRPr="0063227E" w:rsidRDefault="00817CD0" w:rsidP="004D51EC">
      <w:pPr>
        <w:spacing w:after="0" w:line="240" w:lineRule="atLeast"/>
        <w:rPr>
          <w:rFonts w:ascii="Times New Roman" w:hAnsi="Times New Roman" w:cs="Times New Roman"/>
          <w:b/>
          <w:szCs w:val="24"/>
        </w:rPr>
      </w:pPr>
      <w:r w:rsidRPr="0063227E">
        <w:rPr>
          <w:rFonts w:ascii="Times New Roman" w:hAnsi="Times New Roman" w:cs="Times New Roman"/>
          <w:b/>
          <w:szCs w:val="24"/>
        </w:rPr>
        <w:t>L.104:</w:t>
      </w:r>
    </w:p>
    <w:p w14:paraId="29105D54" w14:textId="3292D511" w:rsidR="001C6E53" w:rsidRPr="00543E22" w:rsidRDefault="001C6E53" w:rsidP="001C6E53">
      <w:pPr>
        <w:pStyle w:val="Paragrafoelenco"/>
        <w:numPr>
          <w:ilvl w:val="0"/>
          <w:numId w:val="4"/>
        </w:numPr>
        <w:rPr>
          <w:rFonts w:ascii="Times New Roman" w:hAnsi="Times New Roman" w:cs="Times New Roman"/>
          <w:b/>
          <w:bCs/>
          <w:szCs w:val="24"/>
        </w:rPr>
      </w:pPr>
      <w:r w:rsidRPr="001C6E53">
        <w:rPr>
          <w:rFonts w:ascii="Times New Roman" w:hAnsi="Times New Roman" w:cs="Times New Roman"/>
          <w:szCs w:val="24"/>
        </w:rPr>
        <w:t xml:space="preserve">Utenze domestiche intestate a nuclei familiari in cui </w:t>
      </w:r>
      <w:r w:rsidRPr="00543E22">
        <w:rPr>
          <w:rFonts w:ascii="Times New Roman" w:hAnsi="Times New Roman" w:cs="Times New Roman"/>
          <w:szCs w:val="24"/>
          <w:u w:val="single"/>
        </w:rPr>
        <w:t>un componente è disabile con riconoscimento dello stato di handicap grave in conformità a quanto disposto dall’</w:t>
      </w:r>
      <w:r w:rsidR="00DA3CA2">
        <w:rPr>
          <w:rFonts w:ascii="Times New Roman" w:hAnsi="Times New Roman" w:cs="Times New Roman"/>
          <w:szCs w:val="24"/>
          <w:u w:val="single"/>
        </w:rPr>
        <w:t>A</w:t>
      </w:r>
      <w:r w:rsidRPr="00543E22">
        <w:rPr>
          <w:rFonts w:ascii="Times New Roman" w:hAnsi="Times New Roman" w:cs="Times New Roman"/>
          <w:szCs w:val="24"/>
          <w:u w:val="single"/>
        </w:rPr>
        <w:t xml:space="preserve">rt.3 c.3 </w:t>
      </w:r>
      <w:r w:rsidR="00DA3CA2">
        <w:rPr>
          <w:rFonts w:ascii="Times New Roman" w:hAnsi="Times New Roman" w:cs="Times New Roman"/>
          <w:szCs w:val="24"/>
          <w:u w:val="single"/>
        </w:rPr>
        <w:t>L</w:t>
      </w:r>
      <w:r w:rsidRPr="00543E22">
        <w:rPr>
          <w:rFonts w:ascii="Times New Roman" w:hAnsi="Times New Roman" w:cs="Times New Roman"/>
          <w:szCs w:val="24"/>
          <w:u w:val="single"/>
        </w:rPr>
        <w:t>egge 104/92</w:t>
      </w:r>
      <w:r w:rsidRPr="00543E22">
        <w:rPr>
          <w:rFonts w:ascii="Times New Roman" w:hAnsi="Times New Roman" w:cs="Times New Roman"/>
          <w:b/>
          <w:bCs/>
          <w:szCs w:val="24"/>
        </w:rPr>
        <w:t>, oppure quando uno dei componenti ha avuto il riconoscimento di invalidità civile al 100% compresi i ciechi assoluti e sordi assoluti:</w:t>
      </w:r>
    </w:p>
    <w:p w14:paraId="0A20FC24" w14:textId="77777777" w:rsidR="001C6E53" w:rsidRPr="001C6E53" w:rsidRDefault="001C6E53" w:rsidP="00DA3CA2">
      <w:pPr>
        <w:pStyle w:val="Paragrafoelenco"/>
        <w:numPr>
          <w:ilvl w:val="1"/>
          <w:numId w:val="12"/>
        </w:numPr>
        <w:rPr>
          <w:rFonts w:ascii="Times New Roman" w:hAnsi="Times New Roman" w:cs="Times New Roman"/>
          <w:szCs w:val="24"/>
        </w:rPr>
      </w:pPr>
      <w:r w:rsidRPr="004F0D41">
        <w:rPr>
          <w:rFonts w:ascii="Times New Roman" w:hAnsi="Times New Roman" w:cs="Times New Roman"/>
          <w:b/>
          <w:bCs/>
          <w:szCs w:val="24"/>
        </w:rPr>
        <w:t>Esenzione totale</w:t>
      </w:r>
      <w:r w:rsidRPr="001C6E53">
        <w:rPr>
          <w:rFonts w:ascii="Times New Roman" w:hAnsi="Times New Roman" w:cs="Times New Roman"/>
          <w:szCs w:val="24"/>
        </w:rPr>
        <w:t xml:space="preserve"> con ISEE inferiore o pari a € 5.000,00; </w:t>
      </w:r>
    </w:p>
    <w:p w14:paraId="1DCD9EB4" w14:textId="766DEC94" w:rsidR="001C6E53" w:rsidRPr="001C6E53" w:rsidRDefault="001C6E53" w:rsidP="00DA3CA2">
      <w:pPr>
        <w:pStyle w:val="Paragrafoelenco"/>
        <w:numPr>
          <w:ilvl w:val="1"/>
          <w:numId w:val="12"/>
        </w:numPr>
        <w:rPr>
          <w:rFonts w:ascii="Times New Roman" w:hAnsi="Times New Roman" w:cs="Times New Roman"/>
          <w:szCs w:val="24"/>
        </w:rPr>
      </w:pPr>
      <w:r w:rsidRPr="004F0D41">
        <w:rPr>
          <w:rFonts w:ascii="Times New Roman" w:hAnsi="Times New Roman" w:cs="Times New Roman"/>
          <w:b/>
          <w:bCs/>
          <w:szCs w:val="24"/>
        </w:rPr>
        <w:t>Agevolazione del 60%</w:t>
      </w:r>
      <w:r w:rsidRPr="001C6E53">
        <w:rPr>
          <w:rFonts w:ascii="Times New Roman" w:hAnsi="Times New Roman" w:cs="Times New Roman"/>
          <w:szCs w:val="24"/>
        </w:rPr>
        <w:t xml:space="preserve"> con ISEE compreso tra € 5.001,00 e 7.500,00; </w:t>
      </w:r>
    </w:p>
    <w:p w14:paraId="718317E2" w14:textId="7219E881" w:rsidR="001C6E53" w:rsidRPr="001C6E53" w:rsidRDefault="001C6E53" w:rsidP="00DA3CA2">
      <w:pPr>
        <w:pStyle w:val="Paragrafoelenco"/>
        <w:numPr>
          <w:ilvl w:val="1"/>
          <w:numId w:val="12"/>
        </w:numPr>
        <w:rPr>
          <w:rFonts w:ascii="Times New Roman" w:hAnsi="Times New Roman" w:cs="Times New Roman"/>
          <w:szCs w:val="24"/>
        </w:rPr>
      </w:pPr>
      <w:r w:rsidRPr="004F0D41">
        <w:rPr>
          <w:rFonts w:ascii="Times New Roman" w:hAnsi="Times New Roman" w:cs="Times New Roman"/>
          <w:b/>
          <w:bCs/>
          <w:szCs w:val="24"/>
        </w:rPr>
        <w:t>Agevolazione del 40%</w:t>
      </w:r>
      <w:r w:rsidRPr="001C6E53">
        <w:rPr>
          <w:rFonts w:ascii="Times New Roman" w:hAnsi="Times New Roman" w:cs="Times New Roman"/>
          <w:szCs w:val="24"/>
        </w:rPr>
        <w:t xml:space="preserve"> con ISEE compreso tra € 7.501,00 e € 10.000,00; </w:t>
      </w:r>
    </w:p>
    <w:p w14:paraId="48A079B3" w14:textId="66F99353" w:rsidR="00817CD0" w:rsidRPr="001C6E53" w:rsidRDefault="001C6E53" w:rsidP="00DA3CA2">
      <w:pPr>
        <w:pStyle w:val="Paragrafoelenco"/>
        <w:numPr>
          <w:ilvl w:val="1"/>
          <w:numId w:val="12"/>
        </w:numPr>
        <w:spacing w:line="240" w:lineRule="atLeast"/>
        <w:jc w:val="both"/>
        <w:rPr>
          <w:rFonts w:ascii="Times New Roman" w:hAnsi="Times New Roman" w:cs="Times New Roman"/>
          <w:bCs/>
          <w:szCs w:val="24"/>
        </w:rPr>
      </w:pPr>
      <w:r w:rsidRPr="004F0D41">
        <w:rPr>
          <w:rFonts w:ascii="Times New Roman" w:hAnsi="Times New Roman" w:cs="Times New Roman"/>
          <w:b/>
          <w:szCs w:val="24"/>
        </w:rPr>
        <w:t>Agevolazione del 20%</w:t>
      </w:r>
      <w:r w:rsidRPr="001C6E53">
        <w:rPr>
          <w:rFonts w:ascii="Times New Roman" w:hAnsi="Times New Roman" w:cs="Times New Roman"/>
          <w:bCs/>
          <w:szCs w:val="24"/>
        </w:rPr>
        <w:t xml:space="preserve"> con ISEE compreso tra € 10.001,00 e € 12.500,00</w:t>
      </w:r>
    </w:p>
    <w:p w14:paraId="7DB6864D" w14:textId="77777777" w:rsidR="001C6E53" w:rsidRDefault="001C6E53" w:rsidP="004D51EC">
      <w:pPr>
        <w:spacing w:after="0" w:line="240" w:lineRule="atLeast"/>
        <w:rPr>
          <w:rFonts w:ascii="Times New Roman" w:hAnsi="Times New Roman" w:cs="Times New Roman"/>
          <w:b/>
          <w:szCs w:val="24"/>
        </w:rPr>
      </w:pPr>
    </w:p>
    <w:p w14:paraId="244FD4BC" w14:textId="5470CBA9" w:rsidR="00543E22" w:rsidRPr="0063227E" w:rsidRDefault="00817CD0" w:rsidP="004D51EC">
      <w:pPr>
        <w:spacing w:after="0" w:line="240" w:lineRule="atLeast"/>
        <w:rPr>
          <w:rFonts w:ascii="Times New Roman" w:hAnsi="Times New Roman" w:cs="Times New Roman"/>
          <w:b/>
          <w:szCs w:val="24"/>
        </w:rPr>
      </w:pPr>
      <w:r w:rsidRPr="0063227E">
        <w:rPr>
          <w:rFonts w:ascii="Times New Roman" w:hAnsi="Times New Roman" w:cs="Times New Roman"/>
          <w:b/>
          <w:szCs w:val="24"/>
        </w:rPr>
        <w:lastRenderedPageBreak/>
        <w:t>FIGLI:</w:t>
      </w:r>
    </w:p>
    <w:p w14:paraId="2592AF5F" w14:textId="77777777" w:rsidR="00817CD0" w:rsidRDefault="00817CD0" w:rsidP="00252763">
      <w:pPr>
        <w:pStyle w:val="Paragrafoelenco"/>
        <w:numPr>
          <w:ilvl w:val="0"/>
          <w:numId w:val="5"/>
        </w:numPr>
        <w:spacing w:line="240" w:lineRule="atLeast"/>
        <w:jc w:val="both"/>
        <w:rPr>
          <w:rFonts w:ascii="Times New Roman" w:hAnsi="Times New Roman" w:cs="Times New Roman"/>
          <w:szCs w:val="24"/>
        </w:rPr>
      </w:pPr>
      <w:r>
        <w:rPr>
          <w:rFonts w:ascii="Times New Roman" w:hAnsi="Times New Roman" w:cs="Times New Roman"/>
          <w:szCs w:val="24"/>
        </w:rPr>
        <w:t>I</w:t>
      </w:r>
      <w:r w:rsidRPr="00817CD0">
        <w:rPr>
          <w:rFonts w:ascii="Times New Roman" w:hAnsi="Times New Roman" w:cs="Times New Roman"/>
          <w:szCs w:val="24"/>
        </w:rPr>
        <w:t>l proprio nucleo familiare comprende due figli a carico e il valore ISEE è inferiore</w:t>
      </w:r>
      <w:r>
        <w:rPr>
          <w:rFonts w:ascii="Times New Roman" w:hAnsi="Times New Roman" w:cs="Times New Roman"/>
          <w:szCs w:val="24"/>
        </w:rPr>
        <w:t xml:space="preserve"> o pari a € 15.000 </w:t>
      </w:r>
      <w:r w:rsidRPr="00DA2F86">
        <w:rPr>
          <w:rFonts w:ascii="Times New Roman" w:hAnsi="Times New Roman" w:cs="Times New Roman"/>
          <w:b/>
          <w:szCs w:val="24"/>
        </w:rPr>
        <w:t>(</w:t>
      </w:r>
      <w:proofErr w:type="spellStart"/>
      <w:r w:rsidRPr="00DA2F86">
        <w:rPr>
          <w:rFonts w:ascii="Times New Roman" w:hAnsi="Times New Roman" w:cs="Times New Roman"/>
          <w:b/>
          <w:szCs w:val="24"/>
        </w:rPr>
        <w:t>riduz</w:t>
      </w:r>
      <w:proofErr w:type="spellEnd"/>
      <w:r w:rsidRPr="00DA2F86">
        <w:rPr>
          <w:rFonts w:ascii="Times New Roman" w:hAnsi="Times New Roman" w:cs="Times New Roman"/>
          <w:b/>
          <w:szCs w:val="24"/>
        </w:rPr>
        <w:t>. 15%)</w:t>
      </w:r>
    </w:p>
    <w:p w14:paraId="075E87C9" w14:textId="478FCBD3" w:rsidR="00817CD0" w:rsidRPr="004D51EC" w:rsidRDefault="00817CD0" w:rsidP="004D51EC">
      <w:pPr>
        <w:pStyle w:val="Paragrafoelenco"/>
        <w:numPr>
          <w:ilvl w:val="0"/>
          <w:numId w:val="5"/>
        </w:numPr>
        <w:spacing w:after="240" w:line="240" w:lineRule="atLeast"/>
        <w:ind w:left="357" w:hanging="357"/>
        <w:jc w:val="both"/>
        <w:rPr>
          <w:rFonts w:ascii="Times New Roman" w:hAnsi="Times New Roman" w:cs="Times New Roman"/>
          <w:szCs w:val="24"/>
        </w:rPr>
      </w:pPr>
      <w:r>
        <w:rPr>
          <w:rFonts w:ascii="Times New Roman" w:hAnsi="Times New Roman" w:cs="Times New Roman"/>
          <w:szCs w:val="24"/>
        </w:rPr>
        <w:t>I</w:t>
      </w:r>
      <w:r w:rsidRPr="00817CD0">
        <w:rPr>
          <w:rFonts w:ascii="Times New Roman" w:hAnsi="Times New Roman" w:cs="Times New Roman"/>
          <w:szCs w:val="24"/>
        </w:rPr>
        <w:t xml:space="preserve">l proprio nucleo familiare comprende tre o più figli a carico e il valore ISEE è inferiore o pari a € 20.000 </w:t>
      </w:r>
      <w:r w:rsidRPr="00DA2F86">
        <w:rPr>
          <w:rFonts w:ascii="Times New Roman" w:hAnsi="Times New Roman" w:cs="Times New Roman"/>
          <w:b/>
          <w:szCs w:val="24"/>
        </w:rPr>
        <w:t>(</w:t>
      </w:r>
      <w:proofErr w:type="spellStart"/>
      <w:r w:rsidRPr="00DA2F86">
        <w:rPr>
          <w:rFonts w:ascii="Times New Roman" w:hAnsi="Times New Roman" w:cs="Times New Roman"/>
          <w:b/>
          <w:szCs w:val="24"/>
        </w:rPr>
        <w:t>riduz</w:t>
      </w:r>
      <w:proofErr w:type="spellEnd"/>
      <w:r w:rsidRPr="00DA2F86">
        <w:rPr>
          <w:rFonts w:ascii="Times New Roman" w:hAnsi="Times New Roman" w:cs="Times New Roman"/>
          <w:b/>
          <w:szCs w:val="24"/>
        </w:rPr>
        <w:t>. 25%)</w:t>
      </w:r>
    </w:p>
    <w:p w14:paraId="728B29ED" w14:textId="7AFB99FD" w:rsidR="004D51EC" w:rsidRPr="004D51EC" w:rsidRDefault="004D51EC" w:rsidP="004D51EC">
      <w:pPr>
        <w:spacing w:before="120" w:after="240" w:line="240" w:lineRule="atLeast"/>
        <w:jc w:val="both"/>
        <w:rPr>
          <w:rFonts w:ascii="Times New Roman" w:hAnsi="Times New Roman" w:cs="Times New Roman"/>
          <w:szCs w:val="24"/>
        </w:rPr>
      </w:pPr>
      <w:r w:rsidRPr="004D51EC">
        <w:rPr>
          <w:rFonts w:ascii="Times New Roman" w:hAnsi="Times New Roman" w:cs="Times New Roman"/>
          <w:szCs w:val="24"/>
        </w:rPr>
        <w:t xml:space="preserve">PER LE AGEVOLAZIONI LEGATE ALL’ISEE LA DICHIARAZIONE DEVE ESSERE PRESENTATA ANNUALMENTE ENTRO IL </w:t>
      </w:r>
      <w:r w:rsidRPr="004D51EC">
        <w:rPr>
          <w:rFonts w:ascii="Times New Roman" w:hAnsi="Times New Roman" w:cs="Times New Roman"/>
          <w:b/>
          <w:bCs/>
          <w:szCs w:val="24"/>
        </w:rPr>
        <w:t>31/07</w:t>
      </w:r>
      <w:r w:rsidRPr="004D51EC">
        <w:rPr>
          <w:rFonts w:ascii="Times New Roman" w:hAnsi="Times New Roman" w:cs="Times New Roman"/>
          <w:szCs w:val="24"/>
        </w:rPr>
        <w:t xml:space="preserve"> DI CIASCUN ANNO D’IMPOSTA</w:t>
      </w:r>
    </w:p>
    <w:p w14:paraId="1681208C" w14:textId="77777777" w:rsidR="003C413C" w:rsidRPr="00C156E5" w:rsidRDefault="00817CD0" w:rsidP="004D51EC">
      <w:pPr>
        <w:spacing w:after="120"/>
        <w:jc w:val="both"/>
        <w:rPr>
          <w:rFonts w:ascii="Times New Roman" w:hAnsi="Times New Roman" w:cs="Times New Roman"/>
          <w:b/>
          <w:sz w:val="24"/>
        </w:rPr>
      </w:pPr>
      <w:r w:rsidRPr="00C156E5">
        <w:rPr>
          <w:rFonts w:ascii="Times New Roman" w:hAnsi="Times New Roman" w:cs="Times New Roman"/>
          <w:b/>
          <w:sz w:val="24"/>
        </w:rPr>
        <w:t>ALLEGA</w:t>
      </w:r>
    </w:p>
    <w:p w14:paraId="72CA4BC9" w14:textId="77777777" w:rsidR="00817CD0" w:rsidRDefault="00817CD0" w:rsidP="00817CD0">
      <w:pPr>
        <w:pStyle w:val="Paragrafoelenco"/>
        <w:numPr>
          <w:ilvl w:val="0"/>
          <w:numId w:val="7"/>
        </w:numPr>
        <w:jc w:val="both"/>
        <w:rPr>
          <w:rFonts w:ascii="Times New Roman" w:hAnsi="Times New Roman" w:cs="Times New Roman"/>
        </w:rPr>
      </w:pPr>
      <w:r>
        <w:rPr>
          <w:rFonts w:ascii="Times New Roman" w:hAnsi="Times New Roman" w:cs="Times New Roman"/>
        </w:rPr>
        <w:t>Attestazione ISEE anno ___________ redatto secondo la normativa vigente in materia</w:t>
      </w:r>
    </w:p>
    <w:p w14:paraId="55CA4F4F" w14:textId="77777777" w:rsidR="00817CD0" w:rsidRDefault="00817CD0" w:rsidP="00817CD0">
      <w:pPr>
        <w:pStyle w:val="Paragrafoelenco"/>
        <w:numPr>
          <w:ilvl w:val="0"/>
          <w:numId w:val="7"/>
        </w:numPr>
        <w:jc w:val="both"/>
        <w:rPr>
          <w:rFonts w:ascii="Times New Roman" w:hAnsi="Times New Roman" w:cs="Times New Roman"/>
        </w:rPr>
      </w:pPr>
      <w:r>
        <w:rPr>
          <w:rFonts w:ascii="Times New Roman" w:hAnsi="Times New Roman" w:cs="Times New Roman"/>
        </w:rPr>
        <w:t xml:space="preserve">Accertamento dello stato di handicap grave, ai sensi dell’Art.3 co.3 della </w:t>
      </w:r>
      <w:proofErr w:type="spellStart"/>
      <w:r>
        <w:rPr>
          <w:rFonts w:ascii="Times New Roman" w:hAnsi="Times New Roman" w:cs="Times New Roman"/>
        </w:rPr>
        <w:t>L.n</w:t>
      </w:r>
      <w:proofErr w:type="spellEnd"/>
      <w:r>
        <w:rPr>
          <w:rFonts w:ascii="Times New Roman" w:hAnsi="Times New Roman" w:cs="Times New Roman"/>
        </w:rPr>
        <w:t>. 104/92</w:t>
      </w:r>
    </w:p>
    <w:p w14:paraId="4A62AF9D" w14:textId="77777777" w:rsidR="004D51EC" w:rsidRDefault="005108BE" w:rsidP="004D51EC">
      <w:pPr>
        <w:pStyle w:val="PreformattatoHTML"/>
        <w:shd w:val="clear" w:color="auto" w:fill="FFFFFF"/>
        <w:spacing w:before="60" w:line="360" w:lineRule="auto"/>
        <w:jc w:val="both"/>
        <w:rPr>
          <w:rFonts w:ascii="Times New Roman" w:hAnsi="Times New Roman" w:cs="Times New Roman"/>
          <w:sz w:val="22"/>
        </w:rPr>
      </w:pPr>
      <w:r w:rsidRPr="00974791">
        <w:rPr>
          <w:rFonts w:ascii="Times New Roman" w:hAnsi="Times New Roman" w:cs="Times New Roman"/>
          <w:b/>
          <w:sz w:val="28"/>
        </w:rPr>
        <w:t>DICHIARA</w:t>
      </w:r>
      <w:r w:rsidRPr="00974791">
        <w:rPr>
          <w:rFonts w:ascii="Times New Roman" w:hAnsi="Times New Roman" w:cs="Times New Roman"/>
          <w:sz w:val="22"/>
        </w:rPr>
        <w:t>, infine, di autorizzare il Comune di San Giovanni Valdarno per il trattamento e la comunicazione dei dati personali forniti nell’esercizio delle attività connesse alla presente dichiarazione.</w:t>
      </w:r>
    </w:p>
    <w:p w14:paraId="143121CC" w14:textId="77777777" w:rsidR="004D51EC" w:rsidRDefault="00827369" w:rsidP="004D51EC">
      <w:pPr>
        <w:pStyle w:val="PreformattatoHTML"/>
        <w:shd w:val="clear" w:color="auto" w:fill="FFFFFF"/>
        <w:spacing w:before="120" w:line="360" w:lineRule="auto"/>
        <w:jc w:val="both"/>
        <w:rPr>
          <w:rFonts w:ascii="Times New Roman" w:hAnsi="Times New Roman" w:cs="Times New Roman"/>
          <w:b/>
          <w:sz w:val="18"/>
        </w:rPr>
      </w:pPr>
      <w:r>
        <w:rPr>
          <w:rFonts w:ascii="Times New Roman" w:hAnsi="Times New Roman" w:cs="Times New Roman"/>
          <w:b/>
          <w:sz w:val="18"/>
        </w:rPr>
        <w:t>TRATTAMENTO DEI DATI PERSONALI</w:t>
      </w:r>
      <w:bookmarkStart w:id="1" w:name="_Hlk128737701"/>
    </w:p>
    <w:p w14:paraId="3A01790D" w14:textId="24DED8D5" w:rsidR="00011EB0" w:rsidRPr="004D51EC" w:rsidRDefault="00011EB0" w:rsidP="004D51EC">
      <w:pPr>
        <w:pStyle w:val="PreformattatoHTML"/>
        <w:shd w:val="clear" w:color="auto" w:fill="FFFFFF"/>
        <w:jc w:val="both"/>
        <w:rPr>
          <w:rFonts w:ascii="Times New Roman" w:hAnsi="Times New Roman" w:cs="Times New Roman"/>
          <w:b/>
          <w:sz w:val="18"/>
        </w:rPr>
      </w:pPr>
      <w:r>
        <w:rPr>
          <w:rFonts w:ascii="Times New Roman" w:hAnsi="Times New Roman" w:cs="Times New Roman"/>
          <w:i/>
          <w:sz w:val="18"/>
        </w:rPr>
        <w:t>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bookmarkEnd w:id="1"/>
    <w:p w14:paraId="3AEE1362" w14:textId="77777777" w:rsidR="00974791" w:rsidRPr="00827369" w:rsidRDefault="00827369" w:rsidP="004D51EC">
      <w:pPr>
        <w:pStyle w:val="PreformattatoHTML"/>
        <w:shd w:val="clear" w:color="auto" w:fill="FFFFFF"/>
        <w:spacing w:before="240"/>
        <w:jc w:val="both"/>
        <w:rPr>
          <w:rFonts w:ascii="Times New Roman" w:eastAsiaTheme="minorHAnsi" w:hAnsi="Times New Roman" w:cs="Times New Roman"/>
          <w:i/>
          <w:sz w:val="18"/>
          <w:szCs w:val="22"/>
          <w:lang w:eastAsia="en-US"/>
        </w:rPr>
      </w:pPr>
      <w:r>
        <w:rPr>
          <w:rFonts w:ascii="Times New Roman" w:eastAsiaTheme="minorHAnsi" w:hAnsi="Times New Roman" w:cs="Times New Roman"/>
          <w:i/>
          <w:sz w:val="18"/>
          <w:szCs w:val="22"/>
          <w:lang w:eastAsia="en-US"/>
        </w:rPr>
        <w:t>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dichiarazione per conto di altro soggetto occorre presentare all’ufficio una delega specifica allegando una copia di un documento d’identità in corso di validità del delegante.</w:t>
      </w:r>
    </w:p>
    <w:p w14:paraId="42373BE7" w14:textId="38F3B34D" w:rsidR="00030BB5" w:rsidRPr="00F660A5" w:rsidRDefault="00030BB5" w:rsidP="004D51EC">
      <w:pPr>
        <w:spacing w:before="200" w:line="360" w:lineRule="auto"/>
        <w:rPr>
          <w:rFonts w:ascii="Times New Roman" w:hAnsi="Times New Roman" w:cs="Times New Roman"/>
          <w:b/>
        </w:rPr>
      </w:pPr>
      <w:r w:rsidRPr="00F660A5">
        <w:rPr>
          <w:rFonts w:ascii="Times New Roman" w:hAnsi="Times New Roman" w:cs="Times New Roman"/>
          <w:b/>
        </w:rPr>
        <w:t>San Giovanni Valdarno</w:t>
      </w:r>
    </w:p>
    <w:p w14:paraId="6CB4ACE0" w14:textId="77777777" w:rsidR="004D51EC" w:rsidRDefault="00030BB5" w:rsidP="004D51EC">
      <w:pPr>
        <w:jc w:val="both"/>
        <w:rPr>
          <w:rFonts w:ascii="Times New Roman" w:hAnsi="Times New Roman" w:cs="Times New Roman"/>
        </w:rPr>
      </w:pPr>
      <w:r w:rsidRPr="00694E37">
        <w:rPr>
          <w:rFonts w:ascii="Times New Roman" w:hAnsi="Times New Roman" w:cs="Times New Roman"/>
          <w:b/>
        </w:rPr>
        <w:t>Data</w:t>
      </w:r>
      <w:r>
        <w:rPr>
          <w:rFonts w:ascii="Times New Roman" w:hAnsi="Times New Roman" w:cs="Times New Roman"/>
        </w:rPr>
        <w:t xml:space="preserve"> _______________________               </w:t>
      </w:r>
      <w:r w:rsidRPr="00694E37">
        <w:rPr>
          <w:rFonts w:ascii="Times New Roman" w:hAnsi="Times New Roman" w:cs="Times New Roman"/>
          <w:b/>
        </w:rPr>
        <w:t>Firma del dichiarante</w:t>
      </w:r>
      <w:r>
        <w:rPr>
          <w:rFonts w:ascii="Times New Roman" w:hAnsi="Times New Roman" w:cs="Times New Roman"/>
        </w:rPr>
        <w:t xml:space="preserve"> _________________________</w:t>
      </w:r>
      <w:r w:rsidR="004D51EC">
        <w:rPr>
          <w:rFonts w:ascii="Times New Roman" w:hAnsi="Times New Roman" w:cs="Times New Roman"/>
        </w:rPr>
        <w:t>____</w:t>
      </w:r>
      <w:r>
        <w:rPr>
          <w:rFonts w:ascii="Times New Roman" w:hAnsi="Times New Roman" w:cs="Times New Roman"/>
        </w:rPr>
        <w:t>____</w:t>
      </w:r>
    </w:p>
    <w:p w14:paraId="4E3B2674" w14:textId="585C6C54" w:rsidR="00030BB5" w:rsidRPr="004D51EC" w:rsidRDefault="00030BB5" w:rsidP="004D51EC">
      <w:pPr>
        <w:spacing w:before="360"/>
        <w:jc w:val="both"/>
        <w:rPr>
          <w:rFonts w:ascii="Times New Roman" w:hAnsi="Times New Roman" w:cs="Times New Roman"/>
        </w:rPr>
      </w:pPr>
      <w:r>
        <w:rPr>
          <w:rFonts w:ascii="Times New Roman" w:hAnsi="Times New Roman" w:cs="Times New Roman"/>
          <w:b/>
        </w:rPr>
        <w:t>Modalità di presentazione</w:t>
      </w:r>
    </w:p>
    <w:p w14:paraId="4E3F045C" w14:textId="77777777" w:rsidR="00030BB5" w:rsidRPr="004B7425" w:rsidRDefault="00030BB5" w:rsidP="004B7425">
      <w:pPr>
        <w:pStyle w:val="Paragrafoelenco"/>
        <w:numPr>
          <w:ilvl w:val="0"/>
          <w:numId w:val="11"/>
        </w:numPr>
        <w:spacing w:line="240" w:lineRule="auto"/>
        <w:jc w:val="both"/>
        <w:rPr>
          <w:rFonts w:ascii="Times New Roman" w:hAnsi="Times New Roman" w:cs="Times New Roman"/>
        </w:rPr>
      </w:pPr>
      <w:r w:rsidRPr="004B7425">
        <w:rPr>
          <w:rFonts w:ascii="Times New Roman" w:hAnsi="Times New Roman" w:cs="Times New Roman"/>
          <w:b/>
        </w:rPr>
        <w:t>Preferibilmente</w:t>
      </w:r>
      <w:r w:rsidRPr="004B7425">
        <w:rPr>
          <w:rFonts w:ascii="Times New Roman" w:hAnsi="Times New Roman" w:cs="Times New Roman"/>
        </w:rPr>
        <w:t xml:space="preserve"> per posta elettronica all’indirizzo </w:t>
      </w:r>
      <w:hyperlink r:id="rId8" w:history="1">
        <w:r w:rsidRPr="004B7425">
          <w:rPr>
            <w:rStyle w:val="Collegamentoipertestuale"/>
            <w:rFonts w:ascii="Times New Roman" w:hAnsi="Times New Roman" w:cs="Times New Roman"/>
            <w:color w:val="auto"/>
          </w:rPr>
          <w:t>tributi@comunesgv.it</w:t>
        </w:r>
      </w:hyperlink>
      <w:r w:rsidRPr="004B7425">
        <w:rPr>
          <w:rFonts w:ascii="Times New Roman" w:hAnsi="Times New Roman" w:cs="Times New Roman"/>
        </w:rPr>
        <w:t xml:space="preserve"> o </w:t>
      </w:r>
      <w:hyperlink r:id="rId9" w:history="1">
        <w:r w:rsidR="00F16277" w:rsidRPr="00F16277">
          <w:rPr>
            <w:rStyle w:val="Collegamentoipertestuale"/>
            <w:rFonts w:ascii="Times New Roman" w:hAnsi="Times New Roman" w:cs="Times New Roman"/>
            <w:color w:val="000000" w:themeColor="text1"/>
          </w:rPr>
          <w:t>protocollo@pec.comunesgv.it</w:t>
        </w:r>
      </w:hyperlink>
      <w:r w:rsidRPr="004B7425">
        <w:rPr>
          <w:rFonts w:ascii="Times New Roman" w:hAnsi="Times New Roman" w:cs="Times New Roman"/>
        </w:rPr>
        <w:t xml:space="preserve"> allegando allo stesso una copia di un documento d’identità in corso di validità del dichiarante</w:t>
      </w:r>
    </w:p>
    <w:p w14:paraId="62971D8E" w14:textId="77777777" w:rsidR="00030BB5" w:rsidRDefault="00030BB5" w:rsidP="004B7425">
      <w:pPr>
        <w:pStyle w:val="Paragrafoelenco"/>
        <w:numPr>
          <w:ilvl w:val="0"/>
          <w:numId w:val="11"/>
        </w:numPr>
        <w:spacing w:line="240" w:lineRule="auto"/>
        <w:jc w:val="both"/>
        <w:rPr>
          <w:rFonts w:ascii="Times New Roman" w:hAnsi="Times New Roman" w:cs="Times New Roman"/>
        </w:rPr>
      </w:pPr>
      <w:r>
        <w:rPr>
          <w:rFonts w:ascii="Times New Roman" w:hAnsi="Times New Roman" w:cs="Times New Roman"/>
        </w:rPr>
        <w:t xml:space="preserve">Consegna a mano presso il Punto Amico del Comune di San Giovanni Valdarno in Via Rosai 1 consegnando anche una copia di un documento d’identità in corso di validità del dichiarante </w:t>
      </w:r>
    </w:p>
    <w:p w14:paraId="5A55AC26" w14:textId="234D738A" w:rsidR="00F77413" w:rsidRPr="00E3677B" w:rsidRDefault="00030BB5" w:rsidP="004B7425">
      <w:pPr>
        <w:pStyle w:val="Paragrafoelenco"/>
        <w:numPr>
          <w:ilvl w:val="0"/>
          <w:numId w:val="11"/>
        </w:numPr>
        <w:spacing w:line="240" w:lineRule="auto"/>
        <w:jc w:val="both"/>
        <w:rPr>
          <w:rFonts w:ascii="Times New Roman" w:hAnsi="Times New Roman" w:cs="Times New Roman"/>
        </w:rPr>
      </w:pPr>
      <w:r>
        <w:rPr>
          <w:rFonts w:ascii="Times New Roman" w:hAnsi="Times New Roman" w:cs="Times New Roman"/>
        </w:rPr>
        <w:t xml:space="preserve">Per posta A/R allegando allo stesso una copia di un documento d’identità in corso di validità del dichiarante all’indirizzo: Comune di San Giovanni Valdarno – </w:t>
      </w:r>
      <w:proofErr w:type="spellStart"/>
      <w:r>
        <w:rPr>
          <w:rFonts w:ascii="Times New Roman" w:hAnsi="Times New Roman" w:cs="Times New Roman"/>
        </w:rPr>
        <w:t>Serv</w:t>
      </w:r>
      <w:proofErr w:type="spellEnd"/>
      <w:r>
        <w:rPr>
          <w:rFonts w:ascii="Times New Roman" w:hAnsi="Times New Roman" w:cs="Times New Roman"/>
        </w:rPr>
        <w:t xml:space="preserve">. Risorse U.O. Entrate – Via Garibaldi, 43 – 52027 San Giovanni Valdarno (AR) </w:t>
      </w:r>
    </w:p>
    <w:sectPr w:rsidR="00F77413" w:rsidRPr="00E3677B" w:rsidSect="007046C8">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54F59" w14:textId="77777777" w:rsidR="002D28C4" w:rsidRDefault="002D28C4" w:rsidP="00023EB0">
      <w:pPr>
        <w:spacing w:after="0" w:line="240" w:lineRule="auto"/>
      </w:pPr>
      <w:r>
        <w:separator/>
      </w:r>
    </w:p>
  </w:endnote>
  <w:endnote w:type="continuationSeparator" w:id="0">
    <w:p w14:paraId="21A06A8B" w14:textId="77777777" w:rsidR="002D28C4" w:rsidRDefault="002D28C4"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31F69" w14:textId="77777777" w:rsidR="001D130A" w:rsidRDefault="001D130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FF5A0" w14:textId="77777777" w:rsidR="001D130A" w:rsidRDefault="001D130A">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6559A" w14:textId="77777777" w:rsidR="001D130A" w:rsidRDefault="001D130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BF43B" w14:textId="77777777" w:rsidR="002D28C4" w:rsidRDefault="002D28C4" w:rsidP="00023EB0">
      <w:pPr>
        <w:spacing w:after="0" w:line="240" w:lineRule="auto"/>
      </w:pPr>
      <w:r>
        <w:separator/>
      </w:r>
    </w:p>
  </w:footnote>
  <w:footnote w:type="continuationSeparator" w:id="0">
    <w:p w14:paraId="42E39BC2" w14:textId="77777777" w:rsidR="002D28C4" w:rsidRDefault="002D28C4" w:rsidP="00023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17D88" w14:textId="77777777" w:rsidR="001D130A" w:rsidRDefault="001D130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AA57C" w14:textId="3EC51487" w:rsidR="00817CD0" w:rsidRPr="004D51EC" w:rsidRDefault="00543E22" w:rsidP="004D51EC">
    <w:pPr>
      <w:spacing w:before="77" w:line="240" w:lineRule="auto"/>
      <w:ind w:left="1537"/>
      <w:rPr>
        <w:rFonts w:ascii="Times New Roman" w:hAnsi="Times New Roman" w:cs="Times New Roman"/>
        <w:b/>
        <w:sz w:val="18"/>
        <w:szCs w:val="18"/>
      </w:rPr>
    </w:pPr>
    <w:r>
      <w:rPr>
        <w:rFonts w:ascii="Times New Roman" w:hAnsi="Times New Roman" w:cs="Times New Roman"/>
        <w:noProof/>
        <w:sz w:val="24"/>
        <w:szCs w:val="24"/>
        <w:lang w:eastAsia="it-IT"/>
      </w:rPr>
      <mc:AlternateContent>
        <mc:Choice Requires="wps">
          <w:drawing>
            <wp:anchor distT="0" distB="0" distL="114300" distR="114300" simplePos="0" relativeHeight="251661312" behindDoc="0" locked="0" layoutInCell="1" allowOverlap="1" wp14:anchorId="49A37864" wp14:editId="50A75718">
              <wp:simplePos x="0" y="0"/>
              <wp:positionH relativeFrom="column">
                <wp:posOffset>4859655</wp:posOffset>
              </wp:positionH>
              <wp:positionV relativeFrom="paragraph">
                <wp:posOffset>553720</wp:posOffset>
              </wp:positionV>
              <wp:extent cx="1654175" cy="457200"/>
              <wp:effectExtent l="1905" t="1270" r="1270" b="0"/>
              <wp:wrapNone/>
              <wp:docPr id="5423106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38C8C" w14:textId="77777777" w:rsidR="00A42CDF" w:rsidRDefault="00143194" w:rsidP="00A42CDF">
                          <w:pPr>
                            <w:jc w:val="right"/>
                            <w:rPr>
                              <w:rFonts w:ascii="Times New Roman" w:hAnsi="Times New Roman" w:cs="Times New Roman"/>
                              <w:i/>
                              <w:sz w:val="20"/>
                            </w:rPr>
                          </w:pPr>
                          <w:r>
                            <w:rPr>
                              <w:rFonts w:ascii="Times New Roman" w:hAnsi="Times New Roman" w:cs="Times New Roman"/>
                              <w:i/>
                              <w:sz w:val="20"/>
                            </w:rPr>
                            <w:t xml:space="preserve">Rev. 1 – 01/2023 </w:t>
                          </w:r>
                          <w:r w:rsidR="00A42CDF">
                            <w:rPr>
                              <w:rFonts w:ascii="Times New Roman" w:hAnsi="Times New Roman" w:cs="Times New Roman"/>
                              <w:i/>
                              <w:sz w:val="20"/>
                            </w:rPr>
                            <w:br/>
                          </w:r>
                          <w:r w:rsidR="00A42CDF">
                            <w:rPr>
                              <w:rFonts w:ascii="Times New Roman" w:hAnsi="Times New Roman" w:cs="Times New Roman"/>
                              <w:i/>
                              <w:sz w:val="18"/>
                            </w:rPr>
                            <w:t>Tributi Mod. 01/02</w:t>
                          </w:r>
                        </w:p>
                        <w:p w14:paraId="3363D6B0" w14:textId="77777777" w:rsidR="00143194" w:rsidRDefault="00143194" w:rsidP="00143194">
                          <w:pPr>
                            <w:jc w:val="right"/>
                            <w:rPr>
                              <w:rFonts w:ascii="Times New Roman" w:hAnsi="Times New Roman" w:cs="Times New Roman"/>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A37864" id="_x0000_t202" coordsize="21600,21600" o:spt="202" path="m,l,21600r21600,l21600,xe">
              <v:stroke joinstyle="miter"/>
              <v:path gradientshapeok="t" o:connecttype="rect"/>
            </v:shapetype>
            <v:shape id="Text Box 3" o:spid="_x0000_s1026" type="#_x0000_t202" style="position:absolute;left:0;text-align:left;margin-left:382.65pt;margin-top:43.6pt;width:130.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" filled="f" stroked="f">
              <v:textbox>
                <w:txbxContent>
                  <w:p w14:paraId="6DF38C8C" w14:textId="77777777" w:rsidR="00A42CDF" w:rsidRDefault="00143194" w:rsidP="00A42CDF">
                    <w:pPr>
                      <w:jc w:val="right"/>
                      <w:rPr>
                        <w:rFonts w:ascii="Times New Roman" w:hAnsi="Times New Roman" w:cs="Times New Roman"/>
                        <w:i/>
                        <w:sz w:val="20"/>
                      </w:rPr>
                    </w:pPr>
                    <w:r>
                      <w:rPr>
                        <w:rFonts w:ascii="Times New Roman" w:hAnsi="Times New Roman" w:cs="Times New Roman"/>
                        <w:i/>
                        <w:sz w:val="20"/>
                      </w:rPr>
                      <w:t xml:space="preserve">Rev. 1 – 01/2023 </w:t>
                    </w:r>
                    <w:r w:rsidR="00A42CDF">
                      <w:rPr>
                        <w:rFonts w:ascii="Times New Roman" w:hAnsi="Times New Roman" w:cs="Times New Roman"/>
                        <w:i/>
                        <w:sz w:val="20"/>
                      </w:rPr>
                      <w:br/>
                    </w:r>
                    <w:r w:rsidR="00A42CDF">
                      <w:rPr>
                        <w:rFonts w:ascii="Times New Roman" w:hAnsi="Times New Roman" w:cs="Times New Roman"/>
                        <w:i/>
                        <w:sz w:val="18"/>
                      </w:rPr>
                      <w:t>Tributi Mod. 01/02</w:t>
                    </w:r>
                  </w:p>
                  <w:p w14:paraId="3363D6B0" w14:textId="77777777" w:rsidR="00143194" w:rsidRDefault="00143194" w:rsidP="00143194">
                    <w:pPr>
                      <w:jc w:val="right"/>
                      <w:rPr>
                        <w:rFonts w:ascii="Times New Roman" w:hAnsi="Times New Roman" w:cs="Times New Roman"/>
                        <w:i/>
                        <w:sz w:val="20"/>
                      </w:rPr>
                    </w:pPr>
                  </w:p>
                </w:txbxContent>
              </v:textbox>
            </v:shape>
          </w:pict>
        </mc:Fallback>
      </mc:AlternateContent>
    </w:r>
    <w:r w:rsidR="00817CD0" w:rsidRPr="00206890">
      <w:rPr>
        <w:rFonts w:ascii="Times New Roman" w:hAnsi="Times New Roman" w:cs="Times New Roman"/>
        <w:noProof/>
        <w:sz w:val="24"/>
        <w:lang w:eastAsia="it-IT"/>
      </w:rPr>
      <w:drawing>
        <wp:anchor distT="0" distB="0" distL="0" distR="0" simplePos="0" relativeHeight="251659264" behindDoc="0" locked="0" layoutInCell="1" allowOverlap="1" wp14:anchorId="1F4E7463" wp14:editId="1FD3CE90">
          <wp:simplePos x="0" y="0"/>
          <wp:positionH relativeFrom="page">
            <wp:posOffset>721995</wp:posOffset>
          </wp:positionH>
          <wp:positionV relativeFrom="paragraph">
            <wp:posOffset>35560</wp:posOffset>
          </wp:positionV>
          <wp:extent cx="699770" cy="882015"/>
          <wp:effectExtent l="19050" t="0" r="508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817CD0" w:rsidRPr="00206890">
      <w:rPr>
        <w:rFonts w:ascii="Times New Roman" w:hAnsi="Times New Roman" w:cs="Times New Roman"/>
        <w:w w:val="95"/>
      </w:rPr>
      <w:t>C</w:t>
    </w:r>
    <w:r w:rsidR="00817CD0" w:rsidRPr="00206890">
      <w:rPr>
        <w:rFonts w:ascii="Times New Roman" w:hAnsi="Times New Roman" w:cs="Times New Roman"/>
        <w:spacing w:val="-22"/>
        <w:w w:val="95"/>
      </w:rPr>
      <w:t xml:space="preserve"> </w:t>
    </w:r>
    <w:r w:rsidR="00817CD0" w:rsidRPr="00206890">
      <w:rPr>
        <w:rFonts w:ascii="Times New Roman" w:hAnsi="Times New Roman" w:cs="Times New Roman"/>
        <w:w w:val="95"/>
      </w:rPr>
      <w:t xml:space="preserve">I T </w:t>
    </w:r>
    <w:proofErr w:type="spellStart"/>
    <w:r w:rsidR="00817CD0" w:rsidRPr="00206890">
      <w:rPr>
        <w:rFonts w:ascii="Times New Roman" w:hAnsi="Times New Roman" w:cs="Times New Roman"/>
        <w:w w:val="95"/>
      </w:rPr>
      <w:t>T</w:t>
    </w:r>
    <w:proofErr w:type="spellEnd"/>
    <w:r w:rsidR="00817CD0" w:rsidRPr="00206890">
      <w:rPr>
        <w:rFonts w:ascii="Times New Roman" w:hAnsi="Times New Roman" w:cs="Times New Roman"/>
        <w:w w:val="95"/>
      </w:rPr>
      <w:t xml:space="preserve"> À  D</w:t>
    </w:r>
    <w:r w:rsidR="00817CD0" w:rsidRPr="00206890">
      <w:rPr>
        <w:rFonts w:ascii="Times New Roman" w:hAnsi="Times New Roman" w:cs="Times New Roman"/>
        <w:spacing w:val="-22"/>
        <w:w w:val="95"/>
      </w:rPr>
      <w:t xml:space="preserve"> </w:t>
    </w:r>
    <w:r w:rsidR="00817CD0" w:rsidRPr="00206890">
      <w:rPr>
        <w:rFonts w:ascii="Times New Roman" w:hAnsi="Times New Roman" w:cs="Times New Roman"/>
        <w:w w:val="95"/>
      </w:rPr>
      <w:t>I</w:t>
    </w:r>
    <w:r w:rsidR="00817CD0" w:rsidRPr="00206890">
      <w:rPr>
        <w:rFonts w:ascii="Times New Roman" w:hAnsi="Times New Roman" w:cs="Times New Roman"/>
        <w:spacing w:val="95"/>
      </w:rPr>
      <w:t xml:space="preserve"> </w:t>
    </w:r>
    <w:r w:rsidR="00817CD0" w:rsidRPr="00206890">
      <w:rPr>
        <w:rFonts w:ascii="Times New Roman" w:hAnsi="Times New Roman" w:cs="Times New Roman"/>
        <w:w w:val="95"/>
      </w:rPr>
      <w:t>S</w:t>
    </w:r>
    <w:r w:rsidR="00817CD0" w:rsidRPr="00206890">
      <w:rPr>
        <w:rFonts w:ascii="Times New Roman" w:hAnsi="Times New Roman" w:cs="Times New Roman"/>
        <w:spacing w:val="-22"/>
        <w:w w:val="95"/>
      </w:rPr>
      <w:t xml:space="preserve"> </w:t>
    </w:r>
    <w:r w:rsidR="00817CD0" w:rsidRPr="00206890">
      <w:rPr>
        <w:rFonts w:ascii="Times New Roman" w:hAnsi="Times New Roman" w:cs="Times New Roman"/>
        <w:w w:val="95"/>
      </w:rPr>
      <w:t>A</w:t>
    </w:r>
    <w:r w:rsidR="00817CD0" w:rsidRPr="00206890">
      <w:rPr>
        <w:rFonts w:ascii="Times New Roman" w:hAnsi="Times New Roman" w:cs="Times New Roman"/>
        <w:spacing w:val="-22"/>
        <w:w w:val="95"/>
      </w:rPr>
      <w:t xml:space="preserve"> </w:t>
    </w:r>
    <w:r w:rsidR="00817CD0" w:rsidRPr="00206890">
      <w:rPr>
        <w:rFonts w:ascii="Times New Roman" w:hAnsi="Times New Roman" w:cs="Times New Roman"/>
        <w:w w:val="95"/>
      </w:rPr>
      <w:t>N</w:t>
    </w:r>
    <w:r w:rsidR="00817CD0" w:rsidRPr="00206890">
      <w:rPr>
        <w:rFonts w:ascii="Times New Roman" w:hAnsi="Times New Roman" w:cs="Times New Roman"/>
        <w:spacing w:val="97"/>
      </w:rPr>
      <w:t xml:space="preserve"> </w:t>
    </w:r>
    <w:r w:rsidR="00817CD0" w:rsidRPr="00206890">
      <w:rPr>
        <w:rFonts w:ascii="Times New Roman" w:hAnsi="Times New Roman" w:cs="Times New Roman"/>
        <w:w w:val="95"/>
      </w:rPr>
      <w:t>G</w:t>
    </w:r>
    <w:r w:rsidR="00817CD0" w:rsidRPr="00206890">
      <w:rPr>
        <w:rFonts w:ascii="Times New Roman" w:hAnsi="Times New Roman" w:cs="Times New Roman"/>
        <w:spacing w:val="-23"/>
        <w:w w:val="95"/>
      </w:rPr>
      <w:t xml:space="preserve"> </w:t>
    </w:r>
    <w:r w:rsidR="00817CD0" w:rsidRPr="00206890">
      <w:rPr>
        <w:rFonts w:ascii="Times New Roman" w:hAnsi="Times New Roman" w:cs="Times New Roman"/>
        <w:w w:val="95"/>
      </w:rPr>
      <w:t>I</w:t>
    </w:r>
    <w:r w:rsidR="00817CD0" w:rsidRPr="00206890">
      <w:rPr>
        <w:rFonts w:ascii="Times New Roman" w:hAnsi="Times New Roman" w:cs="Times New Roman"/>
        <w:spacing w:val="-25"/>
        <w:w w:val="95"/>
      </w:rPr>
      <w:t xml:space="preserve"> </w:t>
    </w:r>
    <w:r w:rsidR="00817CD0" w:rsidRPr="00206890">
      <w:rPr>
        <w:rFonts w:ascii="Times New Roman" w:hAnsi="Times New Roman" w:cs="Times New Roman"/>
        <w:w w:val="95"/>
      </w:rPr>
      <w:t>O</w:t>
    </w:r>
    <w:r w:rsidR="00817CD0" w:rsidRPr="00206890">
      <w:rPr>
        <w:rFonts w:ascii="Times New Roman" w:hAnsi="Times New Roman" w:cs="Times New Roman"/>
        <w:spacing w:val="-22"/>
        <w:w w:val="95"/>
      </w:rPr>
      <w:t xml:space="preserve"> </w:t>
    </w:r>
    <w:r w:rsidR="00817CD0" w:rsidRPr="00206890">
      <w:rPr>
        <w:rFonts w:ascii="Times New Roman" w:hAnsi="Times New Roman" w:cs="Times New Roman"/>
        <w:w w:val="95"/>
      </w:rPr>
      <w:t>V</w:t>
    </w:r>
    <w:r w:rsidR="00817CD0" w:rsidRPr="00206890">
      <w:rPr>
        <w:rFonts w:ascii="Times New Roman" w:hAnsi="Times New Roman" w:cs="Times New Roman"/>
        <w:spacing w:val="-22"/>
        <w:w w:val="95"/>
      </w:rPr>
      <w:t xml:space="preserve"> </w:t>
    </w:r>
    <w:r w:rsidR="00817CD0" w:rsidRPr="00206890">
      <w:rPr>
        <w:rFonts w:ascii="Times New Roman" w:hAnsi="Times New Roman" w:cs="Times New Roman"/>
        <w:w w:val="95"/>
      </w:rPr>
      <w:t>A</w:t>
    </w:r>
    <w:r w:rsidR="00817CD0" w:rsidRPr="00206890">
      <w:rPr>
        <w:rFonts w:ascii="Times New Roman" w:hAnsi="Times New Roman" w:cs="Times New Roman"/>
        <w:spacing w:val="-21"/>
        <w:w w:val="95"/>
      </w:rPr>
      <w:t xml:space="preserve"> </w:t>
    </w:r>
    <w:r w:rsidR="00817CD0" w:rsidRPr="00206890">
      <w:rPr>
        <w:rFonts w:ascii="Times New Roman" w:hAnsi="Times New Roman" w:cs="Times New Roman"/>
        <w:w w:val="95"/>
      </w:rPr>
      <w:t>N</w:t>
    </w:r>
    <w:r w:rsidR="00817CD0" w:rsidRPr="00206890">
      <w:rPr>
        <w:rFonts w:ascii="Times New Roman" w:hAnsi="Times New Roman" w:cs="Times New Roman"/>
        <w:spacing w:val="-23"/>
        <w:w w:val="95"/>
      </w:rPr>
      <w:t xml:space="preserve"> </w:t>
    </w:r>
    <w:proofErr w:type="spellStart"/>
    <w:r w:rsidR="00817CD0" w:rsidRPr="00206890">
      <w:rPr>
        <w:rFonts w:ascii="Times New Roman" w:hAnsi="Times New Roman" w:cs="Times New Roman"/>
        <w:w w:val="95"/>
      </w:rPr>
      <w:t>N</w:t>
    </w:r>
    <w:proofErr w:type="spellEnd"/>
    <w:r w:rsidR="00817CD0" w:rsidRPr="00206890">
      <w:rPr>
        <w:rFonts w:ascii="Times New Roman" w:hAnsi="Times New Roman" w:cs="Times New Roman"/>
        <w:spacing w:val="-23"/>
        <w:w w:val="95"/>
      </w:rPr>
      <w:t xml:space="preserve"> </w:t>
    </w:r>
    <w:r w:rsidR="00817CD0" w:rsidRPr="00206890">
      <w:rPr>
        <w:rFonts w:ascii="Times New Roman" w:hAnsi="Times New Roman" w:cs="Times New Roman"/>
        <w:w w:val="95"/>
      </w:rPr>
      <w:t>I</w:t>
    </w:r>
    <w:r w:rsidR="00817CD0" w:rsidRPr="00206890">
      <w:rPr>
        <w:rFonts w:ascii="Times New Roman" w:hAnsi="Times New Roman" w:cs="Times New Roman"/>
        <w:spacing w:val="94"/>
      </w:rPr>
      <w:t xml:space="preserve"> </w:t>
    </w:r>
    <w:r w:rsidR="00817CD0" w:rsidRPr="00206890">
      <w:rPr>
        <w:rFonts w:ascii="Times New Roman" w:hAnsi="Times New Roman" w:cs="Times New Roman"/>
        <w:w w:val="95"/>
      </w:rPr>
      <w:t>V</w:t>
    </w:r>
    <w:r w:rsidR="00817CD0" w:rsidRPr="00206890">
      <w:rPr>
        <w:rFonts w:ascii="Times New Roman" w:hAnsi="Times New Roman" w:cs="Times New Roman"/>
        <w:spacing w:val="-21"/>
        <w:w w:val="95"/>
      </w:rPr>
      <w:t xml:space="preserve"> </w:t>
    </w:r>
    <w:r w:rsidR="00817CD0" w:rsidRPr="00206890">
      <w:rPr>
        <w:rFonts w:ascii="Times New Roman" w:hAnsi="Times New Roman" w:cs="Times New Roman"/>
        <w:w w:val="95"/>
      </w:rPr>
      <w:t>A</w:t>
    </w:r>
    <w:r w:rsidR="00817CD0" w:rsidRPr="00206890">
      <w:rPr>
        <w:rFonts w:ascii="Times New Roman" w:hAnsi="Times New Roman" w:cs="Times New Roman"/>
        <w:spacing w:val="-22"/>
        <w:w w:val="95"/>
      </w:rPr>
      <w:t xml:space="preserve"> </w:t>
    </w:r>
    <w:r w:rsidR="00817CD0" w:rsidRPr="00206890">
      <w:rPr>
        <w:rFonts w:ascii="Times New Roman" w:hAnsi="Times New Roman" w:cs="Times New Roman"/>
        <w:w w:val="95"/>
      </w:rPr>
      <w:t>L</w:t>
    </w:r>
    <w:r w:rsidR="00817CD0" w:rsidRPr="00206890">
      <w:rPr>
        <w:rFonts w:ascii="Times New Roman" w:hAnsi="Times New Roman" w:cs="Times New Roman"/>
        <w:spacing w:val="-22"/>
        <w:w w:val="95"/>
      </w:rPr>
      <w:t xml:space="preserve"> </w:t>
    </w:r>
    <w:r w:rsidR="00817CD0" w:rsidRPr="00206890">
      <w:rPr>
        <w:rFonts w:ascii="Times New Roman" w:hAnsi="Times New Roman" w:cs="Times New Roman"/>
        <w:w w:val="95"/>
      </w:rPr>
      <w:t>D</w:t>
    </w:r>
    <w:r w:rsidR="00817CD0" w:rsidRPr="00206890">
      <w:rPr>
        <w:rFonts w:ascii="Times New Roman" w:hAnsi="Times New Roman" w:cs="Times New Roman"/>
        <w:spacing w:val="-22"/>
        <w:w w:val="95"/>
      </w:rPr>
      <w:t xml:space="preserve"> </w:t>
    </w:r>
    <w:r w:rsidR="00817CD0" w:rsidRPr="00206890">
      <w:rPr>
        <w:rFonts w:ascii="Times New Roman" w:hAnsi="Times New Roman" w:cs="Times New Roman"/>
        <w:w w:val="95"/>
      </w:rPr>
      <w:t>A</w:t>
    </w:r>
    <w:r w:rsidR="00817CD0" w:rsidRPr="00206890">
      <w:rPr>
        <w:rFonts w:ascii="Times New Roman" w:hAnsi="Times New Roman" w:cs="Times New Roman"/>
        <w:spacing w:val="-21"/>
        <w:w w:val="95"/>
      </w:rPr>
      <w:t xml:space="preserve"> </w:t>
    </w:r>
    <w:r w:rsidR="00817CD0" w:rsidRPr="00206890">
      <w:rPr>
        <w:rFonts w:ascii="Times New Roman" w:hAnsi="Times New Roman" w:cs="Times New Roman"/>
        <w:w w:val="95"/>
      </w:rPr>
      <w:t>R</w:t>
    </w:r>
    <w:r w:rsidR="00817CD0" w:rsidRPr="00206890">
      <w:rPr>
        <w:rFonts w:ascii="Times New Roman" w:hAnsi="Times New Roman" w:cs="Times New Roman"/>
        <w:spacing w:val="-22"/>
        <w:w w:val="95"/>
      </w:rPr>
      <w:t xml:space="preserve"> </w:t>
    </w:r>
    <w:r w:rsidR="00817CD0" w:rsidRPr="00206890">
      <w:rPr>
        <w:rFonts w:ascii="Times New Roman" w:hAnsi="Times New Roman" w:cs="Times New Roman"/>
        <w:w w:val="95"/>
      </w:rPr>
      <w:t>N</w:t>
    </w:r>
    <w:r w:rsidR="00817CD0" w:rsidRPr="00206890">
      <w:rPr>
        <w:rFonts w:ascii="Times New Roman" w:hAnsi="Times New Roman" w:cs="Times New Roman"/>
        <w:spacing w:val="-23"/>
        <w:w w:val="95"/>
      </w:rPr>
      <w:t xml:space="preserve"> </w:t>
    </w:r>
    <w:r w:rsidR="00817CD0" w:rsidRPr="00206890">
      <w:rPr>
        <w:rFonts w:ascii="Times New Roman" w:hAnsi="Times New Roman" w:cs="Times New Roman"/>
        <w:w w:val="95"/>
      </w:rPr>
      <w:t>O</w:t>
    </w:r>
    <w:r w:rsidR="00817CD0" w:rsidRPr="00206890">
      <w:rPr>
        <w:rFonts w:ascii="Times New Roman" w:hAnsi="Times New Roman" w:cs="Times New Roman"/>
        <w:spacing w:val="96"/>
      </w:rPr>
      <w:t xml:space="preserve"> </w:t>
    </w:r>
    <w:r w:rsidR="00817CD0" w:rsidRPr="00206890">
      <w:rPr>
        <w:rFonts w:ascii="Times New Roman" w:hAnsi="Times New Roman" w:cs="Times New Roman"/>
        <w:w w:val="95"/>
      </w:rPr>
      <w:t>(</w:t>
    </w:r>
    <w:r w:rsidR="00817CD0" w:rsidRPr="00206890">
      <w:rPr>
        <w:rFonts w:ascii="Times New Roman" w:hAnsi="Times New Roman" w:cs="Times New Roman"/>
        <w:spacing w:val="-22"/>
        <w:w w:val="95"/>
      </w:rPr>
      <w:t xml:space="preserve"> </w:t>
    </w:r>
    <w:r w:rsidR="00817CD0" w:rsidRPr="00206890">
      <w:rPr>
        <w:rFonts w:ascii="Times New Roman" w:hAnsi="Times New Roman" w:cs="Times New Roman"/>
        <w:w w:val="95"/>
      </w:rPr>
      <w:t>A</w:t>
    </w:r>
    <w:r w:rsidR="00817CD0" w:rsidRPr="00206890">
      <w:rPr>
        <w:rFonts w:ascii="Times New Roman" w:hAnsi="Times New Roman" w:cs="Times New Roman"/>
        <w:spacing w:val="-21"/>
        <w:w w:val="95"/>
      </w:rPr>
      <w:t xml:space="preserve"> </w:t>
    </w:r>
    <w:r w:rsidR="00817CD0" w:rsidRPr="00206890">
      <w:rPr>
        <w:rFonts w:ascii="Times New Roman" w:hAnsi="Times New Roman" w:cs="Times New Roman"/>
        <w:w w:val="95"/>
      </w:rPr>
      <w:t>R</w:t>
    </w:r>
    <w:r w:rsidR="00817CD0" w:rsidRPr="00206890">
      <w:rPr>
        <w:rFonts w:ascii="Times New Roman" w:hAnsi="Times New Roman" w:cs="Times New Roman"/>
        <w:spacing w:val="-24"/>
        <w:w w:val="95"/>
      </w:rPr>
      <w:t xml:space="preserve"> </w:t>
    </w:r>
    <w:r w:rsidR="00817CD0" w:rsidRPr="00206890">
      <w:rPr>
        <w:rFonts w:ascii="Times New Roman" w:hAnsi="Times New Roman" w:cs="Times New Roman"/>
        <w:w w:val="95"/>
      </w:rPr>
      <w:t>)</w:t>
    </w:r>
    <w:r w:rsidR="00817CD0" w:rsidRPr="00206890">
      <w:rPr>
        <w:rFonts w:ascii="Times New Roman" w:hAnsi="Times New Roman" w:cs="Times New Roman"/>
      </w:rPr>
      <w:br/>
    </w:r>
    <w:r w:rsidR="00817CD0" w:rsidRPr="00206890">
      <w:rPr>
        <w:rFonts w:ascii="Times New Roman" w:hAnsi="Times New Roman" w:cs="Times New Roman"/>
        <w:sz w:val="20"/>
        <w:szCs w:val="18"/>
      </w:rPr>
      <w:t>Area AMMINISTRATIVO FINANZIARIA E SERVIZIO ALLA CITTADINANZA</w:t>
    </w:r>
    <w:r w:rsidR="00817CD0" w:rsidRPr="00206890">
      <w:rPr>
        <w:rFonts w:ascii="Times New Roman" w:hAnsi="Times New Roman" w:cs="Times New Roman"/>
        <w:sz w:val="18"/>
        <w:szCs w:val="18"/>
      </w:rPr>
      <w:br/>
    </w:r>
    <w:r w:rsidR="00817CD0" w:rsidRPr="00206890">
      <w:rPr>
        <w:rFonts w:ascii="Times New Roman" w:hAnsi="Times New Roman" w:cs="Times New Roman"/>
        <w:b/>
        <w:sz w:val="18"/>
        <w:szCs w:val="18"/>
      </w:rPr>
      <w:t>Servizio Risorse – Unità Operativa Entrate e Tributi</w:t>
    </w:r>
    <w:r w:rsidR="004D51EC">
      <w:rPr>
        <w:rFonts w:ascii="Times New Roman" w:hAnsi="Times New Roman" w:cs="Times New Roman"/>
        <w:b/>
        <w:sz w:val="18"/>
        <w:szCs w:val="18"/>
      </w:rPr>
      <w:br/>
    </w:r>
    <w:r w:rsidR="004D51EC" w:rsidRPr="004D51EC">
      <w:rPr>
        <w:rFonts w:ascii="Times New Roman" w:hAnsi="Times New Roman" w:cs="Times New Roman"/>
        <w:bCs/>
        <w:sz w:val="18"/>
        <w:szCs w:val="18"/>
      </w:rPr>
      <w:t>Via Garibaldi, 43 – 52027 San Giovanni V.no (AR)</w:t>
    </w:r>
    <w:r w:rsidR="00817CD0" w:rsidRPr="00206890">
      <w:rPr>
        <w:rFonts w:ascii="Times New Roman" w:hAnsi="Times New Roman" w:cs="Times New Roman"/>
        <w:b/>
        <w:sz w:val="18"/>
        <w:szCs w:val="18"/>
      </w:rPr>
      <w:br/>
    </w:r>
    <w:r w:rsidR="00817CD0" w:rsidRPr="00206890">
      <w:rPr>
        <w:rFonts w:ascii="Times New Roman" w:hAnsi="Times New Roman" w:cs="Times New Roman"/>
        <w:sz w:val="18"/>
        <w:szCs w:val="18"/>
      </w:rPr>
      <w:t xml:space="preserve">e-mail: </w:t>
    </w:r>
    <w:hyperlink r:id="rId2" w:history="1">
      <w:r w:rsidR="00817CD0" w:rsidRPr="00206890">
        <w:rPr>
          <w:rStyle w:val="Collegamentoipertestuale"/>
          <w:rFonts w:ascii="Times New Roman" w:hAnsi="Times New Roman" w:cs="Times New Roman"/>
          <w:color w:val="auto"/>
          <w:sz w:val="18"/>
          <w:szCs w:val="18"/>
        </w:rPr>
        <w:t>tributi@comunesgv.it</w:t>
      </w:r>
    </w:hyperlink>
    <w:r w:rsidR="00817CD0" w:rsidRPr="00206890">
      <w:rPr>
        <w:rFonts w:ascii="Times New Roman" w:hAnsi="Times New Roman" w:cs="Times New Roman"/>
        <w:sz w:val="18"/>
        <w:szCs w:val="18"/>
      </w:rPr>
      <w:t xml:space="preserve"> PEC: </w:t>
    </w:r>
    <w:hyperlink r:id="rId3" w:history="1">
      <w:r w:rsidR="00817CD0" w:rsidRPr="00206890">
        <w:rPr>
          <w:rStyle w:val="Collegamentoipertestuale"/>
          <w:rFonts w:ascii="Times New Roman" w:hAnsi="Times New Roman" w:cs="Times New Roman"/>
          <w:color w:val="auto"/>
          <w:sz w:val="18"/>
          <w:szCs w:val="18"/>
        </w:rPr>
        <w:t>protocollo@pec.comunesgv.it</w:t>
      </w:r>
    </w:hyperlink>
    <w:r w:rsidR="00817CD0" w:rsidRPr="00206890">
      <w:rPr>
        <w:rFonts w:ascii="Times New Roman" w:hAnsi="Times New Roman" w:cs="Times New Roman"/>
        <w:sz w:val="18"/>
        <w:szCs w:val="18"/>
      </w:rPr>
      <w:br/>
    </w:r>
    <w:r w:rsidR="00AC25B7">
      <w:rPr>
        <w:rFonts w:ascii="Times New Roman" w:hAnsi="Times New Roman" w:cs="Times New Roman"/>
        <w:sz w:val="18"/>
        <w:szCs w:val="18"/>
      </w:rPr>
      <w:t>Tel: 055 9126</w:t>
    </w:r>
    <w:r w:rsidR="00817CD0" w:rsidRPr="00206890">
      <w:rPr>
        <w:rFonts w:ascii="Times New Roman" w:hAnsi="Times New Roman" w:cs="Times New Roman"/>
        <w:sz w:val="18"/>
        <w:szCs w:val="18"/>
      </w:rPr>
      <w:t xml:space="preserve">202 – 208 </w:t>
    </w:r>
    <w:r w:rsidR="00673F1C" w:rsidRPr="00206890">
      <w:rPr>
        <w:rFonts w:ascii="Times New Roman" w:hAnsi="Times New Roman" w:cs="Times New Roman"/>
        <w:sz w:val="18"/>
        <w:szCs w:val="18"/>
      </w:rPr>
      <w:t xml:space="preserve">– </w:t>
    </w:r>
    <w:r w:rsidR="00817CD0" w:rsidRPr="00206890">
      <w:rPr>
        <w:rFonts w:ascii="Times New Roman" w:hAnsi="Times New Roman" w:cs="Times New Roman"/>
        <w:sz w:val="18"/>
        <w:szCs w:val="18"/>
      </w:rPr>
      <w:t>302</w:t>
    </w:r>
    <w:r w:rsidR="00673F1C" w:rsidRPr="00206890">
      <w:rPr>
        <w:rFonts w:ascii="Times New Roman" w:hAnsi="Times New Roman" w:cs="Times New Roman"/>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A417B" w14:textId="77777777" w:rsidR="001D130A" w:rsidRDefault="001D130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769FF"/>
    <w:multiLevelType w:val="hybridMultilevel"/>
    <w:tmpl w:val="294CBBE8"/>
    <w:lvl w:ilvl="0" w:tplc="E04C6104">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E546D03"/>
    <w:multiLevelType w:val="hybridMultilevel"/>
    <w:tmpl w:val="D16A672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45B0D2C"/>
    <w:multiLevelType w:val="hybridMultilevel"/>
    <w:tmpl w:val="2AA0C4D4"/>
    <w:lvl w:ilvl="0" w:tplc="04100001">
      <w:start w:val="1"/>
      <w:numFmt w:val="bullet"/>
      <w:lvlText w:val=""/>
      <w:lvlJc w:val="left"/>
      <w:pPr>
        <w:ind w:left="773" w:hanging="360"/>
      </w:pPr>
      <w:rPr>
        <w:rFonts w:ascii="Symbol" w:hAnsi="Symbo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3" w15:restartNumberingAfterBreak="0">
    <w:nsid w:val="200A67BC"/>
    <w:multiLevelType w:val="hybridMultilevel"/>
    <w:tmpl w:val="B39E5876"/>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BDB2027"/>
    <w:multiLevelType w:val="hybridMultilevel"/>
    <w:tmpl w:val="87BA5F3A"/>
    <w:lvl w:ilvl="0" w:tplc="AD0E8362">
      <w:start w:val="1"/>
      <w:numFmt w:val="decimal"/>
      <w:lvlText w:val="(%1)"/>
      <w:lvlJc w:val="left"/>
      <w:pPr>
        <w:ind w:left="720" w:hanging="360"/>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18D32B4"/>
    <w:multiLevelType w:val="hybridMultilevel"/>
    <w:tmpl w:val="C3AAF91A"/>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A284993"/>
    <w:multiLevelType w:val="hybridMultilevel"/>
    <w:tmpl w:val="EC922A78"/>
    <w:lvl w:ilvl="0" w:tplc="E04C6104">
      <w:start w:val="1"/>
      <w:numFmt w:val="bullet"/>
      <w:lvlText w:val=""/>
      <w:lvlJc w:val="left"/>
      <w:pPr>
        <w:ind w:left="360" w:hanging="360"/>
      </w:pPr>
      <w:rPr>
        <w:rFonts w:ascii="Symbol" w:hAnsi="Symbol" w:hint="default"/>
      </w:rPr>
    </w:lvl>
    <w:lvl w:ilvl="1" w:tplc="04100003">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8" w15:restartNumberingAfterBreak="0">
    <w:nsid w:val="4B356F0C"/>
    <w:multiLevelType w:val="hybridMultilevel"/>
    <w:tmpl w:val="D5B4D976"/>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5761619D"/>
    <w:multiLevelType w:val="hybridMultilevel"/>
    <w:tmpl w:val="87D69E9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D43541E"/>
    <w:multiLevelType w:val="hybridMultilevel"/>
    <w:tmpl w:val="B86A5514"/>
    <w:lvl w:ilvl="0" w:tplc="FFFFFFFF">
      <w:start w:val="1"/>
      <w:numFmt w:val="bullet"/>
      <w:lvlText w:val=""/>
      <w:lvlJc w:val="left"/>
      <w:pPr>
        <w:ind w:left="360" w:hanging="360"/>
      </w:pPr>
      <w:rPr>
        <w:rFonts w:ascii="Symbol" w:hAnsi="Symbol" w:hint="default"/>
      </w:rPr>
    </w:lvl>
    <w:lvl w:ilvl="1" w:tplc="E04C6104">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3"/>
  </w:num>
  <w:num w:numId="6">
    <w:abstractNumId w:val="7"/>
  </w:num>
  <w:num w:numId="7">
    <w:abstractNumId w:val="8"/>
  </w:num>
  <w:num w:numId="8">
    <w:abstractNumId w:val="2"/>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A9"/>
    <w:rsid w:val="000009DB"/>
    <w:rsid w:val="00007A73"/>
    <w:rsid w:val="00011EB0"/>
    <w:rsid w:val="000125EF"/>
    <w:rsid w:val="00021E91"/>
    <w:rsid w:val="00023EB0"/>
    <w:rsid w:val="00030BB5"/>
    <w:rsid w:val="000322B4"/>
    <w:rsid w:val="00083012"/>
    <w:rsid w:val="00085A56"/>
    <w:rsid w:val="00090270"/>
    <w:rsid w:val="000A780F"/>
    <w:rsid w:val="000E0853"/>
    <w:rsid w:val="00101F9E"/>
    <w:rsid w:val="00136523"/>
    <w:rsid w:val="00143194"/>
    <w:rsid w:val="001C6E53"/>
    <w:rsid w:val="001D130A"/>
    <w:rsid w:val="001E72C7"/>
    <w:rsid w:val="00206890"/>
    <w:rsid w:val="00242016"/>
    <w:rsid w:val="00252763"/>
    <w:rsid w:val="00260DCB"/>
    <w:rsid w:val="00280D60"/>
    <w:rsid w:val="00292AE2"/>
    <w:rsid w:val="002B36BC"/>
    <w:rsid w:val="002D28C4"/>
    <w:rsid w:val="003273E4"/>
    <w:rsid w:val="0033426D"/>
    <w:rsid w:val="00336219"/>
    <w:rsid w:val="003405D5"/>
    <w:rsid w:val="00371662"/>
    <w:rsid w:val="003A0B5D"/>
    <w:rsid w:val="003C16FE"/>
    <w:rsid w:val="003C413C"/>
    <w:rsid w:val="003F442C"/>
    <w:rsid w:val="00442430"/>
    <w:rsid w:val="004721C2"/>
    <w:rsid w:val="00476360"/>
    <w:rsid w:val="004771AB"/>
    <w:rsid w:val="004A39A6"/>
    <w:rsid w:val="004A44C6"/>
    <w:rsid w:val="004B7425"/>
    <w:rsid w:val="004D51EC"/>
    <w:rsid w:val="004E5728"/>
    <w:rsid w:val="004F0D41"/>
    <w:rsid w:val="00502979"/>
    <w:rsid w:val="00502C97"/>
    <w:rsid w:val="00506A84"/>
    <w:rsid w:val="005108BE"/>
    <w:rsid w:val="005137CE"/>
    <w:rsid w:val="00541DA2"/>
    <w:rsid w:val="00543E22"/>
    <w:rsid w:val="00580A4E"/>
    <w:rsid w:val="005C7EB5"/>
    <w:rsid w:val="005D7E5E"/>
    <w:rsid w:val="005F3E97"/>
    <w:rsid w:val="00603F89"/>
    <w:rsid w:val="006120C4"/>
    <w:rsid w:val="0063227E"/>
    <w:rsid w:val="006354B4"/>
    <w:rsid w:val="006555E2"/>
    <w:rsid w:val="00673F1C"/>
    <w:rsid w:val="00681250"/>
    <w:rsid w:val="00682AAE"/>
    <w:rsid w:val="00683604"/>
    <w:rsid w:val="00694E37"/>
    <w:rsid w:val="006A2B52"/>
    <w:rsid w:val="006C2C90"/>
    <w:rsid w:val="006D2C14"/>
    <w:rsid w:val="007046C8"/>
    <w:rsid w:val="00737BE5"/>
    <w:rsid w:val="00781E9E"/>
    <w:rsid w:val="00782D13"/>
    <w:rsid w:val="007A5E70"/>
    <w:rsid w:val="007D1D29"/>
    <w:rsid w:val="007E5203"/>
    <w:rsid w:val="007F3074"/>
    <w:rsid w:val="00805C59"/>
    <w:rsid w:val="00817CD0"/>
    <w:rsid w:val="00827369"/>
    <w:rsid w:val="008277A6"/>
    <w:rsid w:val="00861929"/>
    <w:rsid w:val="008841EC"/>
    <w:rsid w:val="008A5E02"/>
    <w:rsid w:val="00930883"/>
    <w:rsid w:val="00934DA2"/>
    <w:rsid w:val="009449ED"/>
    <w:rsid w:val="00974791"/>
    <w:rsid w:val="0099184A"/>
    <w:rsid w:val="009A2D34"/>
    <w:rsid w:val="009A6C0B"/>
    <w:rsid w:val="009A72DE"/>
    <w:rsid w:val="009D1A02"/>
    <w:rsid w:val="009D225A"/>
    <w:rsid w:val="009F7FBE"/>
    <w:rsid w:val="00A35DE1"/>
    <w:rsid w:val="00A42CDF"/>
    <w:rsid w:val="00A4356C"/>
    <w:rsid w:val="00A445C2"/>
    <w:rsid w:val="00A53BAD"/>
    <w:rsid w:val="00A65C74"/>
    <w:rsid w:val="00A67523"/>
    <w:rsid w:val="00AA6872"/>
    <w:rsid w:val="00AC25B7"/>
    <w:rsid w:val="00AC30D2"/>
    <w:rsid w:val="00AD64CD"/>
    <w:rsid w:val="00AE6AA5"/>
    <w:rsid w:val="00B2145F"/>
    <w:rsid w:val="00B42A35"/>
    <w:rsid w:val="00BA54A2"/>
    <w:rsid w:val="00BB2CF7"/>
    <w:rsid w:val="00C156E5"/>
    <w:rsid w:val="00C167A9"/>
    <w:rsid w:val="00C20835"/>
    <w:rsid w:val="00C3039E"/>
    <w:rsid w:val="00C33A23"/>
    <w:rsid w:val="00C655C3"/>
    <w:rsid w:val="00CA5599"/>
    <w:rsid w:val="00CE3312"/>
    <w:rsid w:val="00DA2F86"/>
    <w:rsid w:val="00DA3CA2"/>
    <w:rsid w:val="00DA46E5"/>
    <w:rsid w:val="00DE2020"/>
    <w:rsid w:val="00DE3B56"/>
    <w:rsid w:val="00DF4362"/>
    <w:rsid w:val="00DF7286"/>
    <w:rsid w:val="00E3677B"/>
    <w:rsid w:val="00ED6182"/>
    <w:rsid w:val="00F16277"/>
    <w:rsid w:val="00F77413"/>
    <w:rsid w:val="00F87AF1"/>
    <w:rsid w:val="00F90388"/>
    <w:rsid w:val="00FE234B"/>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2BE54"/>
  <w15:docId w15:val="{115B0C0E-E50F-43CC-BCD7-393A09B8E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46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character" w:styleId="Collegamentoipertestuale">
    <w:name w:val="Hyperlink"/>
    <w:basedOn w:val="Carpredefinitoparagrafo"/>
    <w:uiPriority w:val="99"/>
    <w:unhideWhenUsed/>
    <w:rsid w:val="00A67523"/>
    <w:rPr>
      <w:color w:val="0000FF" w:themeColor="hyperlink"/>
      <w:u w:val="single"/>
    </w:rPr>
  </w:style>
  <w:style w:type="character" w:styleId="Rimandocommento">
    <w:name w:val="annotation reference"/>
    <w:basedOn w:val="Carpredefinitoparagrafo"/>
    <w:uiPriority w:val="99"/>
    <w:semiHidden/>
    <w:unhideWhenUsed/>
    <w:rsid w:val="00B42A35"/>
    <w:rPr>
      <w:sz w:val="16"/>
      <w:szCs w:val="16"/>
    </w:rPr>
  </w:style>
  <w:style w:type="paragraph" w:styleId="Testocommento">
    <w:name w:val="annotation text"/>
    <w:basedOn w:val="Normale"/>
    <w:link w:val="TestocommentoCarattere"/>
    <w:uiPriority w:val="99"/>
    <w:semiHidden/>
    <w:unhideWhenUsed/>
    <w:rsid w:val="00B42A3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42A35"/>
    <w:rPr>
      <w:sz w:val="20"/>
      <w:szCs w:val="20"/>
    </w:rPr>
  </w:style>
  <w:style w:type="paragraph" w:styleId="Soggettocommento">
    <w:name w:val="annotation subject"/>
    <w:basedOn w:val="Testocommento"/>
    <w:next w:val="Testocommento"/>
    <w:link w:val="SoggettocommentoCarattere"/>
    <w:uiPriority w:val="99"/>
    <w:semiHidden/>
    <w:unhideWhenUsed/>
    <w:rsid w:val="00B42A35"/>
    <w:rPr>
      <w:b/>
      <w:bCs/>
    </w:rPr>
  </w:style>
  <w:style w:type="character" w:customStyle="1" w:styleId="SoggettocommentoCarattere">
    <w:name w:val="Soggetto commento Carattere"/>
    <w:basedOn w:val="TestocommentoCarattere"/>
    <w:link w:val="Soggettocommento"/>
    <w:uiPriority w:val="99"/>
    <w:semiHidden/>
    <w:rsid w:val="00B42A35"/>
    <w:rPr>
      <w:b/>
      <w:bCs/>
      <w:sz w:val="20"/>
      <w:szCs w:val="20"/>
    </w:rPr>
  </w:style>
  <w:style w:type="paragraph" w:styleId="PreformattatoHTML">
    <w:name w:val="HTML Preformatted"/>
    <w:basedOn w:val="Normale"/>
    <w:link w:val="PreformattatoHTMLCarattere"/>
    <w:uiPriority w:val="99"/>
    <w:unhideWhenUsed/>
    <w:rsid w:val="00974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974791"/>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86444">
      <w:bodyDiv w:val="1"/>
      <w:marLeft w:val="0"/>
      <w:marRight w:val="0"/>
      <w:marTop w:val="0"/>
      <w:marBottom w:val="0"/>
      <w:divBdr>
        <w:top w:val="none" w:sz="0" w:space="0" w:color="auto"/>
        <w:left w:val="none" w:sz="0" w:space="0" w:color="auto"/>
        <w:bottom w:val="none" w:sz="0" w:space="0" w:color="auto"/>
        <w:right w:val="none" w:sz="0" w:space="0" w:color="auto"/>
      </w:divBdr>
    </w:div>
    <w:div w:id="267084039">
      <w:bodyDiv w:val="1"/>
      <w:marLeft w:val="0"/>
      <w:marRight w:val="0"/>
      <w:marTop w:val="0"/>
      <w:marBottom w:val="0"/>
      <w:divBdr>
        <w:top w:val="none" w:sz="0" w:space="0" w:color="auto"/>
        <w:left w:val="none" w:sz="0" w:space="0" w:color="auto"/>
        <w:bottom w:val="none" w:sz="0" w:space="0" w:color="auto"/>
        <w:right w:val="none" w:sz="0" w:space="0" w:color="auto"/>
      </w:divBdr>
    </w:div>
    <w:div w:id="1017002433">
      <w:bodyDiv w:val="1"/>
      <w:marLeft w:val="0"/>
      <w:marRight w:val="0"/>
      <w:marTop w:val="0"/>
      <w:marBottom w:val="0"/>
      <w:divBdr>
        <w:top w:val="none" w:sz="0" w:space="0" w:color="auto"/>
        <w:left w:val="none" w:sz="0" w:space="0" w:color="auto"/>
        <w:bottom w:val="none" w:sz="0" w:space="0" w:color="auto"/>
        <w:right w:val="none" w:sz="0" w:space="0" w:color="auto"/>
      </w:divBdr>
    </w:div>
    <w:div w:id="1141074725">
      <w:bodyDiv w:val="1"/>
      <w:marLeft w:val="0"/>
      <w:marRight w:val="0"/>
      <w:marTop w:val="0"/>
      <w:marBottom w:val="0"/>
      <w:divBdr>
        <w:top w:val="none" w:sz="0" w:space="0" w:color="auto"/>
        <w:left w:val="none" w:sz="0" w:space="0" w:color="auto"/>
        <w:bottom w:val="none" w:sz="0" w:space="0" w:color="auto"/>
        <w:right w:val="none" w:sz="0" w:space="0" w:color="auto"/>
      </w:divBdr>
    </w:div>
    <w:div w:id="1498808423">
      <w:bodyDiv w:val="1"/>
      <w:marLeft w:val="0"/>
      <w:marRight w:val="0"/>
      <w:marTop w:val="0"/>
      <w:marBottom w:val="0"/>
      <w:divBdr>
        <w:top w:val="none" w:sz="0" w:space="0" w:color="auto"/>
        <w:left w:val="none" w:sz="0" w:space="0" w:color="auto"/>
        <w:bottom w:val="none" w:sz="0" w:space="0" w:color="auto"/>
        <w:right w:val="none" w:sz="0" w:space="0" w:color="auto"/>
      </w:divBdr>
    </w:div>
    <w:div w:id="1502086669">
      <w:bodyDiv w:val="1"/>
      <w:marLeft w:val="0"/>
      <w:marRight w:val="0"/>
      <w:marTop w:val="0"/>
      <w:marBottom w:val="0"/>
      <w:divBdr>
        <w:top w:val="none" w:sz="0" w:space="0" w:color="auto"/>
        <w:left w:val="none" w:sz="0" w:space="0" w:color="auto"/>
        <w:bottom w:val="none" w:sz="0" w:space="0" w:color="auto"/>
        <w:right w:val="none" w:sz="0" w:space="0" w:color="auto"/>
      </w:divBdr>
    </w:div>
    <w:div w:id="188560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ibuti@comunesgv.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ocollo@pec.comunesgv.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protocollo@pec.comunesgv.it" TargetMode="External"/><Relationship Id="rId2" Type="http://schemas.openxmlformats.org/officeDocument/2006/relationships/hyperlink" Target="mailto:tributi@comunesgv.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B575EB-3899-4B6D-ACDC-EFCB93617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819</Words>
  <Characters>4670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cp:keywords/>
  <dc:description/>
  <cp:lastModifiedBy>Emily Scaglia</cp:lastModifiedBy>
  <cp:revision>7</cp:revision>
  <dcterms:created xsi:type="dcterms:W3CDTF">2023-05-08T08:48:00Z</dcterms:created>
  <dcterms:modified xsi:type="dcterms:W3CDTF">2024-01-27T09:29:00Z</dcterms:modified>
</cp:coreProperties>
</file>