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3D3B" w14:textId="67CA1072" w:rsidR="004721C2" w:rsidRDefault="004721C2" w:rsidP="004D51EC">
      <w:pPr>
        <w:spacing w:before="360" w:after="120" w:line="240" w:lineRule="auto"/>
        <w:jc w:val="center"/>
        <w:rPr>
          <w:rFonts w:ascii="Times New Roman" w:hAnsi="Times New Roman" w:cs="Times New Roman"/>
          <w:b/>
          <w:sz w:val="32"/>
          <w:szCs w:val="24"/>
        </w:rPr>
      </w:pPr>
      <w:r>
        <w:rPr>
          <w:rFonts w:ascii="Times New Roman" w:hAnsi="Times New Roman" w:cs="Times New Roman"/>
          <w:b/>
          <w:sz w:val="32"/>
          <w:szCs w:val="24"/>
        </w:rPr>
        <w:t>TA.RI.</w:t>
      </w:r>
    </w:p>
    <w:p w14:paraId="3010F540" w14:textId="212F633E" w:rsidR="00934DA2" w:rsidRDefault="003C413C" w:rsidP="004A1FFE">
      <w:pPr>
        <w:spacing w:before="120" w:after="120" w:line="240" w:lineRule="exact"/>
        <w:jc w:val="center"/>
        <w:rPr>
          <w:rFonts w:ascii="Times New Roman" w:hAnsi="Times New Roman" w:cs="Times New Roman"/>
          <w:b/>
          <w:sz w:val="28"/>
        </w:rPr>
      </w:pPr>
      <w:r w:rsidRPr="00673F1C">
        <w:rPr>
          <w:rFonts w:ascii="Times New Roman" w:hAnsi="Times New Roman" w:cs="Times New Roman"/>
          <w:b/>
          <w:sz w:val="28"/>
        </w:rPr>
        <w:t>RIDUZION</w:t>
      </w:r>
      <w:r w:rsidR="004A1FFE">
        <w:rPr>
          <w:rFonts w:ascii="Times New Roman" w:hAnsi="Times New Roman" w:cs="Times New Roman"/>
          <w:b/>
          <w:sz w:val="28"/>
        </w:rPr>
        <w:t>E PER ATTIVITÀ DI COMPOSTAGGIO</w:t>
      </w:r>
    </w:p>
    <w:p w14:paraId="159D529F" w14:textId="77777777" w:rsidR="00E3677B" w:rsidRPr="00E3677B" w:rsidRDefault="00E3677B" w:rsidP="002C48C9">
      <w:pPr>
        <w:spacing w:after="120" w:line="30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F776458" w14:textId="77777777" w:rsidR="00C156E5" w:rsidRDefault="00C156E5" w:rsidP="002C48C9">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5319312A" w14:textId="007BFEA8" w:rsidR="003C413C" w:rsidRDefault="003C16FE" w:rsidP="00252763">
      <w:pPr>
        <w:jc w:val="both"/>
        <w:rPr>
          <w:rFonts w:ascii="Times New Roman" w:hAnsi="Times New Roman" w:cs="Times New Roman"/>
          <w:i/>
          <w:sz w:val="18"/>
        </w:rPr>
      </w:pPr>
      <w:r w:rsidRPr="003C16FE">
        <w:rPr>
          <w:rFonts w:ascii="Times New Roman" w:hAnsi="Times New Roman" w:cs="Times New Roman"/>
          <w:i/>
          <w:sz w:val="18"/>
        </w:rPr>
        <w:t>Consapevole delle sanzioni penali e della decadenza dai benefici conseguiti, nel caso di dichiarazioni non veritiere, di formazione o uso di atti falsi, ai se</w:t>
      </w:r>
      <w:r>
        <w:rPr>
          <w:rFonts w:ascii="Times New Roman" w:hAnsi="Times New Roman" w:cs="Times New Roman"/>
          <w:i/>
          <w:sz w:val="18"/>
        </w:rPr>
        <w:t>nsi degli Art. 46, 47 e 76 del D.P.R</w:t>
      </w:r>
      <w:r w:rsidRPr="003C16FE">
        <w:rPr>
          <w:rFonts w:ascii="Times New Roman" w:hAnsi="Times New Roman" w:cs="Times New Roman"/>
          <w:i/>
          <w:sz w:val="18"/>
        </w:rPr>
        <w:t>. 455/2000</w:t>
      </w:r>
    </w:p>
    <w:p w14:paraId="2FE517AC" w14:textId="0DB9768C" w:rsidR="002C48C9" w:rsidRPr="002C48C9" w:rsidRDefault="002C48C9" w:rsidP="002C48C9">
      <w:pPr>
        <w:spacing w:after="120" w:line="300" w:lineRule="auto"/>
        <w:jc w:val="both"/>
        <w:rPr>
          <w:rFonts w:ascii="Times New Roman" w:hAnsi="Times New Roman" w:cs="Times New Roman"/>
          <w:iCs/>
          <w:szCs w:val="28"/>
        </w:rPr>
      </w:pPr>
      <w:r w:rsidRPr="002C48C9">
        <w:rPr>
          <w:rFonts w:ascii="Times New Roman" w:hAnsi="Times New Roman" w:cs="Times New Roman"/>
          <w:b/>
          <w:bCs/>
          <w:iCs/>
          <w:sz w:val="24"/>
          <w:szCs w:val="32"/>
        </w:rPr>
        <w:t>DICHIARA</w:t>
      </w:r>
      <w:r w:rsidRPr="002C48C9">
        <w:rPr>
          <w:rFonts w:ascii="Times New Roman" w:hAnsi="Times New Roman" w:cs="Times New Roman"/>
          <w:iCs/>
          <w:szCs w:val="28"/>
        </w:rPr>
        <w:t>, ai sensi dell’</w:t>
      </w:r>
      <w:r>
        <w:rPr>
          <w:rFonts w:ascii="Times New Roman" w:hAnsi="Times New Roman" w:cs="Times New Roman"/>
          <w:iCs/>
          <w:szCs w:val="28"/>
        </w:rPr>
        <w:t>A</w:t>
      </w:r>
      <w:r w:rsidRPr="002C48C9">
        <w:rPr>
          <w:rFonts w:ascii="Times New Roman" w:hAnsi="Times New Roman" w:cs="Times New Roman"/>
          <w:iCs/>
          <w:szCs w:val="28"/>
        </w:rPr>
        <w:t xml:space="preserve">rt. 49 del </w:t>
      </w:r>
      <w:r w:rsidRPr="002C48C9">
        <w:rPr>
          <w:rFonts w:ascii="Times New Roman" w:hAnsi="Times New Roman" w:cs="Times New Roman"/>
          <w:i/>
          <w:szCs w:val="28"/>
        </w:rPr>
        <w:t>Regolamento che disciplina l’applicazione della TA</w:t>
      </w:r>
      <w:r>
        <w:rPr>
          <w:rFonts w:ascii="Times New Roman" w:hAnsi="Times New Roman" w:cs="Times New Roman"/>
          <w:i/>
          <w:szCs w:val="28"/>
        </w:rPr>
        <w:t>.</w:t>
      </w:r>
      <w:r w:rsidRPr="002C48C9">
        <w:rPr>
          <w:rFonts w:ascii="Times New Roman" w:hAnsi="Times New Roman" w:cs="Times New Roman"/>
          <w:i/>
          <w:szCs w:val="28"/>
        </w:rPr>
        <w:t>RI</w:t>
      </w:r>
      <w:r>
        <w:rPr>
          <w:rFonts w:ascii="Times New Roman" w:hAnsi="Times New Roman" w:cs="Times New Roman"/>
          <w:i/>
          <w:szCs w:val="28"/>
        </w:rPr>
        <w:t>.</w:t>
      </w:r>
      <w:r w:rsidRPr="002C48C9">
        <w:rPr>
          <w:rFonts w:ascii="Times New Roman" w:hAnsi="Times New Roman" w:cs="Times New Roman"/>
          <w:iCs/>
          <w:szCs w:val="28"/>
        </w:rPr>
        <w:t>, di aver attivato il compostaggio domestico in modo continuativo della frazione organica dei rifiuti solidi urbani a mezzo di compostiere fornite dall’ente oppure acquistate privatamente, poste anche su terreni in uso a qualsiasi titolo dal richiedente e situati nel comune.</w:t>
      </w:r>
    </w:p>
    <w:p w14:paraId="087FFD1D" w14:textId="77777777" w:rsidR="003C413C" w:rsidRDefault="003C413C" w:rsidP="002C48C9">
      <w:pPr>
        <w:spacing w:after="120"/>
        <w:jc w:val="center"/>
        <w:rPr>
          <w:rFonts w:ascii="Times New Roman" w:hAnsi="Times New Roman" w:cs="Times New Roman"/>
          <w:b/>
          <w:sz w:val="24"/>
        </w:rPr>
      </w:pPr>
      <w:r w:rsidRPr="003C413C">
        <w:rPr>
          <w:rFonts w:ascii="Times New Roman" w:hAnsi="Times New Roman" w:cs="Times New Roman"/>
          <w:b/>
          <w:sz w:val="24"/>
        </w:rPr>
        <w:t>CHIEDE</w:t>
      </w:r>
    </w:p>
    <w:p w14:paraId="75D94549" w14:textId="77777777" w:rsidR="002C48C9" w:rsidRPr="002C48C9" w:rsidRDefault="002C48C9" w:rsidP="002C48C9">
      <w:pPr>
        <w:spacing w:before="120" w:after="0" w:line="360" w:lineRule="auto"/>
        <w:jc w:val="center"/>
        <w:rPr>
          <w:rFonts w:ascii="Times New Roman" w:hAnsi="Times New Roman" w:cs="Times New Roman"/>
          <w:b/>
          <w:szCs w:val="24"/>
        </w:rPr>
      </w:pPr>
      <w:r w:rsidRPr="002C48C9">
        <w:rPr>
          <w:rFonts w:ascii="Times New Roman" w:hAnsi="Times New Roman" w:cs="Times New Roman"/>
          <w:b/>
          <w:szCs w:val="24"/>
        </w:rPr>
        <w:t>L’applicazione della riduzione del 20% sulla parte variabile della tariffa TARI</w:t>
      </w:r>
    </w:p>
    <w:p w14:paraId="4CDC44DB" w14:textId="77777777" w:rsidR="002C48C9" w:rsidRDefault="002C48C9" w:rsidP="002C48C9">
      <w:pPr>
        <w:spacing w:after="120" w:line="300" w:lineRule="auto"/>
        <w:jc w:val="both"/>
        <w:rPr>
          <w:rFonts w:ascii="Times New Roman" w:hAnsi="Times New Roman" w:cs="Times New Roman"/>
          <w:bCs/>
          <w:szCs w:val="24"/>
        </w:rPr>
      </w:pPr>
      <w:r w:rsidRPr="002C48C9">
        <w:rPr>
          <w:rFonts w:ascii="Times New Roman" w:hAnsi="Times New Roman" w:cs="Times New Roman"/>
          <w:bCs/>
          <w:szCs w:val="24"/>
        </w:rPr>
        <w:t>La riduzione si applica dalla data di acquisizione dell’istanza al protocollo dell’ente. Il Comune e/o il soggetto gestore verifica l’effettivo utilizzo di tale modalità di smaltimento. In caso di accertamento del mancato rispetto degli obblighi di cui sopra il contribuente perde diritto.</w:t>
      </w:r>
    </w:p>
    <w:p w14:paraId="1681208C" w14:textId="1EFD6B4F" w:rsidR="003C413C" w:rsidRDefault="002C48C9" w:rsidP="002C48C9">
      <w:pPr>
        <w:spacing w:after="0" w:line="360" w:lineRule="auto"/>
        <w:jc w:val="both"/>
        <w:rPr>
          <w:rFonts w:ascii="Times New Roman" w:hAnsi="Times New Roman" w:cs="Times New Roman"/>
          <w:b/>
          <w:sz w:val="24"/>
        </w:rPr>
      </w:pPr>
      <w:r w:rsidRPr="002C48C9">
        <w:rPr>
          <w:rFonts w:ascii="Times New Roman" w:hAnsi="Times New Roman" w:cs="Times New Roman"/>
          <w:bCs/>
          <w:szCs w:val="20"/>
        </w:rPr>
        <w:t xml:space="preserve">A tal fine </w:t>
      </w:r>
      <w:r w:rsidR="00817CD0" w:rsidRPr="00C156E5">
        <w:rPr>
          <w:rFonts w:ascii="Times New Roman" w:hAnsi="Times New Roman" w:cs="Times New Roman"/>
          <w:b/>
          <w:sz w:val="24"/>
        </w:rPr>
        <w:t>ALLEGA</w:t>
      </w:r>
      <w:r>
        <w:rPr>
          <w:rFonts w:ascii="Times New Roman" w:hAnsi="Times New Roman" w:cs="Times New Roman"/>
          <w:b/>
          <w:sz w:val="24"/>
        </w:rPr>
        <w:t>:</w:t>
      </w:r>
    </w:p>
    <w:p w14:paraId="7AB9B8C9" w14:textId="28E7BB10" w:rsidR="002C48C9" w:rsidRPr="002C48C9" w:rsidRDefault="002C48C9" w:rsidP="002C48C9">
      <w:pPr>
        <w:pStyle w:val="Paragrafoelenco"/>
        <w:numPr>
          <w:ilvl w:val="0"/>
          <w:numId w:val="12"/>
        </w:numPr>
        <w:spacing w:after="0" w:line="240" w:lineRule="atLeast"/>
        <w:ind w:left="357" w:hanging="357"/>
        <w:jc w:val="both"/>
        <w:rPr>
          <w:rFonts w:ascii="Times New Roman" w:hAnsi="Times New Roman" w:cs="Times New Roman"/>
          <w:bCs/>
          <w:szCs w:val="24"/>
        </w:rPr>
      </w:pPr>
      <w:r>
        <w:rPr>
          <w:rFonts w:ascii="Times New Roman" w:hAnsi="Times New Roman" w:cs="Times New Roman"/>
          <w:bCs/>
          <w:szCs w:val="24"/>
        </w:rPr>
        <w:t>D</w:t>
      </w:r>
      <w:r w:rsidRPr="002C48C9">
        <w:rPr>
          <w:rFonts w:ascii="Times New Roman" w:hAnsi="Times New Roman" w:cs="Times New Roman"/>
          <w:bCs/>
          <w:szCs w:val="24"/>
        </w:rPr>
        <w:t xml:space="preserve">ocumentazione diretta a comprovare il possesso dell’apposito idoneo contenitore </w:t>
      </w:r>
      <w:r w:rsidRPr="002C48C9">
        <w:rPr>
          <w:rFonts w:ascii="Times New Roman" w:hAnsi="Times New Roman" w:cs="Times New Roman"/>
          <w:bCs/>
          <w:szCs w:val="24"/>
          <w:vertAlign w:val="subscript"/>
        </w:rPr>
        <w:t xml:space="preserve">(FOTO, FATTURA DI ACQUISTO </w:t>
      </w:r>
      <w:proofErr w:type="gramStart"/>
      <w:r w:rsidRPr="002C48C9">
        <w:rPr>
          <w:rFonts w:ascii="Times New Roman" w:hAnsi="Times New Roman" w:cs="Times New Roman"/>
          <w:bCs/>
          <w:szCs w:val="24"/>
          <w:vertAlign w:val="subscript"/>
        </w:rPr>
        <w:t>ECC..</w:t>
      </w:r>
      <w:proofErr w:type="gramEnd"/>
      <w:r w:rsidRPr="002C48C9">
        <w:rPr>
          <w:rFonts w:ascii="Times New Roman" w:hAnsi="Times New Roman" w:cs="Times New Roman"/>
          <w:bCs/>
          <w:szCs w:val="24"/>
          <w:vertAlign w:val="subscript"/>
        </w:rPr>
        <w:t>)</w:t>
      </w:r>
    </w:p>
    <w:p w14:paraId="7B0A833F" w14:textId="366B0FF5" w:rsidR="002C48C9" w:rsidRPr="002C48C9" w:rsidRDefault="002C48C9" w:rsidP="002C48C9">
      <w:pPr>
        <w:pStyle w:val="Paragrafoelenco"/>
        <w:numPr>
          <w:ilvl w:val="0"/>
          <w:numId w:val="12"/>
        </w:numPr>
        <w:spacing w:after="120" w:line="240" w:lineRule="atLeast"/>
        <w:ind w:left="357" w:hanging="357"/>
        <w:jc w:val="both"/>
        <w:rPr>
          <w:rFonts w:ascii="Times New Roman" w:hAnsi="Times New Roman" w:cs="Times New Roman"/>
          <w:bCs/>
          <w:szCs w:val="24"/>
        </w:rPr>
      </w:pPr>
      <w:r w:rsidRPr="002C48C9">
        <w:rPr>
          <w:rFonts w:ascii="Times New Roman" w:hAnsi="Times New Roman" w:cs="Times New Roman"/>
          <w:bCs/>
          <w:szCs w:val="24"/>
        </w:rPr>
        <w:t>A</w:t>
      </w:r>
      <w:r>
        <w:rPr>
          <w:rFonts w:ascii="Times New Roman" w:hAnsi="Times New Roman" w:cs="Times New Roman"/>
          <w:bCs/>
          <w:szCs w:val="24"/>
        </w:rPr>
        <w:t>ltro</w:t>
      </w:r>
      <w:r w:rsidRPr="002C48C9">
        <w:rPr>
          <w:rFonts w:ascii="Times New Roman" w:hAnsi="Times New Roman" w:cs="Times New Roman"/>
          <w:bCs/>
          <w:szCs w:val="24"/>
        </w:rPr>
        <w:t>_______________________________________________________________________________</w:t>
      </w:r>
    </w:p>
    <w:p w14:paraId="4A62AF9D" w14:textId="77777777" w:rsidR="004D51EC" w:rsidRDefault="005108BE" w:rsidP="002C48C9">
      <w:pPr>
        <w:pStyle w:val="PreformattatoHTML"/>
        <w:shd w:val="clear" w:color="auto" w:fill="FFFFFF"/>
        <w:spacing w:before="60" w:line="300" w:lineRule="auto"/>
        <w:jc w:val="both"/>
        <w:rPr>
          <w:rFonts w:ascii="Times New Roman" w:hAnsi="Times New Roman" w:cs="Times New Roman"/>
          <w:sz w:val="22"/>
        </w:rPr>
      </w:pPr>
      <w:r w:rsidRPr="00974791">
        <w:rPr>
          <w:rFonts w:ascii="Times New Roman" w:hAnsi="Times New Roman" w:cs="Times New Roman"/>
          <w:b/>
          <w:sz w:val="28"/>
        </w:rPr>
        <w:t>DICHIARA</w:t>
      </w:r>
      <w:r w:rsidRPr="00974791">
        <w:rPr>
          <w:rFonts w:ascii="Times New Roman" w:hAnsi="Times New Roman" w:cs="Times New Roman"/>
          <w:sz w:val="22"/>
        </w:rPr>
        <w:t>, infine, di autorizzare il Comune di San Giovanni Valdarno per il trattamento e la comunicazione dei dati personali forniti nell’esercizio delle attività connesse alla presente dichiarazione.</w:t>
      </w:r>
    </w:p>
    <w:p w14:paraId="474E7870" w14:textId="77777777" w:rsidR="002C48C9" w:rsidRDefault="00827369" w:rsidP="002C48C9">
      <w:pPr>
        <w:pStyle w:val="PreformattatoHTML"/>
        <w:shd w:val="clear" w:color="auto" w:fill="FFFFFF"/>
        <w:spacing w:before="60" w:line="240" w:lineRule="atLeast"/>
        <w:jc w:val="both"/>
        <w:rPr>
          <w:rFonts w:ascii="Times New Roman" w:hAnsi="Times New Roman" w:cs="Times New Roman"/>
          <w:b/>
          <w:sz w:val="18"/>
        </w:rPr>
      </w:pPr>
      <w:r>
        <w:rPr>
          <w:rFonts w:ascii="Times New Roman" w:hAnsi="Times New Roman" w:cs="Times New Roman"/>
          <w:b/>
          <w:sz w:val="18"/>
        </w:rPr>
        <w:t>TRATTAMENTO DEI DATI PERSONALI</w:t>
      </w:r>
      <w:bookmarkStart w:id="0" w:name="_Hlk128737701"/>
    </w:p>
    <w:p w14:paraId="3A01790D" w14:textId="55CA2731" w:rsidR="00011EB0" w:rsidRPr="004D51EC" w:rsidRDefault="00011EB0" w:rsidP="002C48C9">
      <w:pPr>
        <w:pStyle w:val="PreformattatoHTML"/>
        <w:shd w:val="clear" w:color="auto" w:fill="FFFFFF"/>
        <w:jc w:val="both"/>
        <w:rPr>
          <w:rFonts w:ascii="Times New Roman" w:hAnsi="Times New Roman" w:cs="Times New Roman"/>
          <w:b/>
          <w:sz w:val="18"/>
        </w:rPr>
      </w:pPr>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0"/>
    <w:p w14:paraId="3AEE1362" w14:textId="77777777" w:rsidR="00974791" w:rsidRPr="00827369" w:rsidRDefault="00827369" w:rsidP="004D51EC">
      <w:pPr>
        <w:pStyle w:val="PreformattatoHTML"/>
        <w:shd w:val="clear" w:color="auto" w:fill="FFFFFF"/>
        <w:spacing w:before="240"/>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2373BE7" w14:textId="38F3B34D" w:rsidR="00030BB5" w:rsidRPr="00F660A5" w:rsidRDefault="00030BB5" w:rsidP="004D51EC">
      <w:pPr>
        <w:spacing w:before="200" w:line="360" w:lineRule="auto"/>
        <w:rPr>
          <w:rFonts w:ascii="Times New Roman" w:hAnsi="Times New Roman" w:cs="Times New Roman"/>
          <w:b/>
        </w:rPr>
      </w:pPr>
      <w:r w:rsidRPr="00F660A5">
        <w:rPr>
          <w:rFonts w:ascii="Times New Roman" w:hAnsi="Times New Roman" w:cs="Times New Roman"/>
          <w:b/>
        </w:rPr>
        <w:t>San Giovanni Valdarno</w:t>
      </w:r>
    </w:p>
    <w:p w14:paraId="6CB4ACE0" w14:textId="77777777" w:rsidR="004D51EC" w:rsidRDefault="00030BB5" w:rsidP="004D51EC">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w:t>
      </w:r>
      <w:r w:rsidR="004D51EC">
        <w:rPr>
          <w:rFonts w:ascii="Times New Roman" w:hAnsi="Times New Roman" w:cs="Times New Roman"/>
        </w:rPr>
        <w:t>____</w:t>
      </w:r>
      <w:r>
        <w:rPr>
          <w:rFonts w:ascii="Times New Roman" w:hAnsi="Times New Roman" w:cs="Times New Roman"/>
        </w:rPr>
        <w:t>____</w:t>
      </w:r>
    </w:p>
    <w:p w14:paraId="4E3B2674" w14:textId="585C6C54" w:rsidR="00030BB5" w:rsidRPr="004D51EC" w:rsidRDefault="00030BB5" w:rsidP="004A1FFE">
      <w:pPr>
        <w:spacing w:before="360" w:after="0"/>
        <w:jc w:val="both"/>
        <w:rPr>
          <w:rFonts w:ascii="Times New Roman" w:hAnsi="Times New Roman" w:cs="Times New Roman"/>
        </w:rPr>
      </w:pPr>
      <w:r>
        <w:rPr>
          <w:rFonts w:ascii="Times New Roman" w:hAnsi="Times New Roman" w:cs="Times New Roman"/>
          <w:b/>
        </w:rPr>
        <w:lastRenderedPageBreak/>
        <w:t>Modalità di presentazione</w:t>
      </w:r>
    </w:p>
    <w:p w14:paraId="4E3F045C" w14:textId="77777777" w:rsidR="00030BB5" w:rsidRPr="004B7425" w:rsidRDefault="00030BB5" w:rsidP="004B7425">
      <w:pPr>
        <w:pStyle w:val="Paragrafoelenco"/>
        <w:numPr>
          <w:ilvl w:val="0"/>
          <w:numId w:val="11"/>
        </w:numPr>
        <w:spacing w:line="240" w:lineRule="auto"/>
        <w:jc w:val="both"/>
        <w:rPr>
          <w:rFonts w:ascii="Times New Roman" w:hAnsi="Times New Roman" w:cs="Times New Roman"/>
        </w:rPr>
      </w:pPr>
      <w:r w:rsidRPr="004B7425">
        <w:rPr>
          <w:rFonts w:ascii="Times New Roman" w:hAnsi="Times New Roman" w:cs="Times New Roman"/>
          <w:b/>
        </w:rPr>
        <w:t>Preferibilmente</w:t>
      </w:r>
      <w:r w:rsidRPr="004B7425">
        <w:rPr>
          <w:rFonts w:ascii="Times New Roman" w:hAnsi="Times New Roman" w:cs="Times New Roman"/>
        </w:rPr>
        <w:t xml:space="preserve"> per posta elettronica all’indirizzo </w:t>
      </w:r>
      <w:hyperlink r:id="rId8" w:history="1">
        <w:r w:rsidRPr="004B7425">
          <w:rPr>
            <w:rStyle w:val="Collegamentoipertestuale"/>
            <w:rFonts w:ascii="Times New Roman" w:hAnsi="Times New Roman" w:cs="Times New Roman"/>
            <w:color w:val="auto"/>
          </w:rPr>
          <w:t>tributi@comunesgv.it</w:t>
        </w:r>
      </w:hyperlink>
      <w:r w:rsidRPr="004B7425">
        <w:rPr>
          <w:rFonts w:ascii="Times New Roman" w:hAnsi="Times New Roman" w:cs="Times New Roman"/>
        </w:rPr>
        <w:t xml:space="preserve"> o </w:t>
      </w:r>
      <w:hyperlink r:id="rId9" w:history="1">
        <w:r w:rsidR="00F16277" w:rsidRPr="00F16277">
          <w:rPr>
            <w:rStyle w:val="Collegamentoipertestuale"/>
            <w:rFonts w:ascii="Times New Roman" w:hAnsi="Times New Roman" w:cs="Times New Roman"/>
            <w:color w:val="000000" w:themeColor="text1"/>
          </w:rPr>
          <w:t>protocollo@pec.comunesgv.it</w:t>
        </w:r>
      </w:hyperlink>
      <w:r w:rsidRPr="004B7425">
        <w:rPr>
          <w:rFonts w:ascii="Times New Roman" w:hAnsi="Times New Roman" w:cs="Times New Roman"/>
        </w:rPr>
        <w:t xml:space="preserve"> allegando allo stesso una copia di un documento d’identità in corso di validità del dichiarante</w:t>
      </w:r>
    </w:p>
    <w:p w14:paraId="62971D8E" w14:textId="77777777" w:rsidR="00030BB5" w:rsidRDefault="00030BB5" w:rsidP="004B7425">
      <w:pPr>
        <w:pStyle w:val="Paragrafoelenco"/>
        <w:numPr>
          <w:ilvl w:val="0"/>
          <w:numId w:val="11"/>
        </w:numPr>
        <w:spacing w:line="240" w:lineRule="auto"/>
        <w:jc w:val="both"/>
        <w:rPr>
          <w:rFonts w:ascii="Times New Roman" w:hAnsi="Times New Roman" w:cs="Times New Roman"/>
        </w:rPr>
      </w:pPr>
      <w:r>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A55AC26" w14:textId="234D738A" w:rsidR="00F77413" w:rsidRPr="00E3677B" w:rsidRDefault="00030BB5" w:rsidP="004B7425">
      <w:pPr>
        <w:pStyle w:val="Paragrafoelenco"/>
        <w:numPr>
          <w:ilvl w:val="0"/>
          <w:numId w:val="11"/>
        </w:numPr>
        <w:spacing w:line="240" w:lineRule="auto"/>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Pr>
          <w:rFonts w:ascii="Times New Roman" w:hAnsi="Times New Roman" w:cs="Times New Roman"/>
        </w:rPr>
        <w:t>Serv</w:t>
      </w:r>
      <w:proofErr w:type="spellEnd"/>
      <w:r>
        <w:rPr>
          <w:rFonts w:ascii="Times New Roman" w:hAnsi="Times New Roman" w:cs="Times New Roman"/>
        </w:rPr>
        <w:t xml:space="preserve">. Risorse U.O. Entrate – Via Garibaldi, 43 – 52027 San Giovanni Valdarno (AR) </w:t>
      </w:r>
    </w:p>
    <w:sectPr w:rsidR="00F77413" w:rsidRPr="00E3677B" w:rsidSect="007046C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8072" w14:textId="77777777" w:rsidR="00817CD0" w:rsidRDefault="00817CD0" w:rsidP="00023EB0">
      <w:pPr>
        <w:spacing w:after="0" w:line="240" w:lineRule="auto"/>
      </w:pPr>
      <w:r>
        <w:separator/>
      </w:r>
    </w:p>
  </w:endnote>
  <w:endnote w:type="continuationSeparator" w:id="0">
    <w:p w14:paraId="28F49054" w14:textId="77777777" w:rsidR="00817CD0" w:rsidRDefault="00817CD0"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1F69" w14:textId="77777777" w:rsidR="001D130A" w:rsidRDefault="001D13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F5A0" w14:textId="77777777" w:rsidR="001D130A" w:rsidRDefault="001D13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59A" w14:textId="77777777" w:rsidR="001D130A" w:rsidRDefault="001D13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58F1" w14:textId="77777777" w:rsidR="00817CD0" w:rsidRDefault="00817CD0" w:rsidP="00023EB0">
      <w:pPr>
        <w:spacing w:after="0" w:line="240" w:lineRule="auto"/>
      </w:pPr>
      <w:r>
        <w:separator/>
      </w:r>
    </w:p>
  </w:footnote>
  <w:footnote w:type="continuationSeparator" w:id="0">
    <w:p w14:paraId="2C69A62D" w14:textId="77777777" w:rsidR="00817CD0" w:rsidRDefault="00817CD0"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7D88" w14:textId="77777777" w:rsidR="001D130A" w:rsidRDefault="001D13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A57C" w14:textId="7B73F03C" w:rsidR="00817CD0" w:rsidRPr="004D51EC" w:rsidRDefault="004A1FFE" w:rsidP="004D51EC">
    <w:pPr>
      <w:spacing w:before="77" w:line="240" w:lineRule="auto"/>
      <w:ind w:left="1537"/>
      <w:rPr>
        <w:rFonts w:ascii="Times New Roman" w:hAnsi="Times New Roman" w:cs="Times New Roman"/>
        <w:b/>
        <w:sz w:val="18"/>
        <w:szCs w:val="18"/>
      </w:rPr>
    </w:pPr>
    <w:r>
      <w:rPr>
        <w:rFonts w:ascii="Times New Roman" w:hAnsi="Times New Roman" w:cs="Times New Roman"/>
        <w:sz w:val="24"/>
        <w:szCs w:val="24"/>
      </w:rPr>
      <w:pict w14:anchorId="49A37864">
        <v:shapetype id="_x0000_t202" coordsize="21600,21600" o:spt="202" path="m,l,21600r21600,l21600,xe">
          <v:stroke joinstyle="miter"/>
          <v:path gradientshapeok="t" o:connecttype="rect"/>
        </v:shapetype>
        <v:shape id="_x0000_s12291" type="#_x0000_t202" style="position:absolute;left:0;text-align:left;margin-left:382.65pt;margin-top:43.6pt;width:130.25pt;height:36pt;z-index:251661312" filled="f" stroked="f">
          <v:textbox>
            <w:txbxContent>
              <w:p w14:paraId="6DF38C8C" w14:textId="77777777" w:rsidR="00A42CDF" w:rsidRDefault="00143194" w:rsidP="00A42CDF">
                <w:pPr>
                  <w:jc w:val="right"/>
                  <w:rPr>
                    <w:rFonts w:ascii="Times New Roman" w:hAnsi="Times New Roman" w:cs="Times New Roman"/>
                    <w:i/>
                    <w:sz w:val="20"/>
                  </w:rPr>
                </w:pPr>
                <w:r>
                  <w:rPr>
                    <w:rFonts w:ascii="Times New Roman" w:hAnsi="Times New Roman" w:cs="Times New Roman"/>
                    <w:i/>
                    <w:sz w:val="20"/>
                  </w:rPr>
                  <w:t xml:space="preserve">Rev. 1 – 01/2023 </w:t>
                </w:r>
                <w:r w:rsidR="00A42CDF">
                  <w:rPr>
                    <w:rFonts w:ascii="Times New Roman" w:hAnsi="Times New Roman" w:cs="Times New Roman"/>
                    <w:i/>
                    <w:sz w:val="20"/>
                  </w:rPr>
                  <w:br/>
                </w:r>
                <w:r w:rsidR="00A42CDF">
                  <w:rPr>
                    <w:rFonts w:ascii="Times New Roman" w:hAnsi="Times New Roman" w:cs="Times New Roman"/>
                    <w:i/>
                    <w:sz w:val="18"/>
                  </w:rPr>
                  <w:t>Tributi Mod. 01/02</w:t>
                </w:r>
              </w:p>
              <w:p w14:paraId="3363D6B0" w14:textId="77777777" w:rsidR="00143194" w:rsidRDefault="00143194" w:rsidP="00143194">
                <w:pPr>
                  <w:jc w:val="right"/>
                  <w:rPr>
                    <w:rFonts w:ascii="Times New Roman" w:hAnsi="Times New Roman" w:cs="Times New Roman"/>
                    <w:i/>
                    <w:sz w:val="20"/>
                  </w:rPr>
                </w:pPr>
              </w:p>
            </w:txbxContent>
          </v:textbox>
        </v:shape>
      </w:pict>
    </w:r>
    <w:r w:rsidR="00817CD0" w:rsidRPr="00206890">
      <w:rPr>
        <w:rFonts w:ascii="Times New Roman" w:hAnsi="Times New Roman" w:cs="Times New Roman"/>
        <w:noProof/>
        <w:sz w:val="24"/>
        <w:lang w:eastAsia="it-IT"/>
      </w:rPr>
      <w:drawing>
        <wp:anchor distT="0" distB="0" distL="0" distR="0" simplePos="0" relativeHeight="251659264" behindDoc="0" locked="0" layoutInCell="1" allowOverlap="1" wp14:anchorId="1F4E7463" wp14:editId="1FD3CE90">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817CD0" w:rsidRPr="00206890">
      <w:rPr>
        <w:rFonts w:ascii="Times New Roman" w:hAnsi="Times New Roman" w:cs="Times New Roman"/>
        <w:w w:val="95"/>
      </w:rPr>
      <w:t>C</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 xml:space="preserve">I T </w:t>
    </w:r>
    <w:proofErr w:type="spellStart"/>
    <w:r w:rsidR="00817CD0" w:rsidRPr="00206890">
      <w:rPr>
        <w:rFonts w:ascii="Times New Roman" w:hAnsi="Times New Roman" w:cs="Times New Roman"/>
        <w:w w:val="95"/>
      </w:rPr>
      <w:t>T</w:t>
    </w:r>
    <w:proofErr w:type="spellEnd"/>
    <w:r w:rsidR="00817CD0" w:rsidRPr="00206890">
      <w:rPr>
        <w:rFonts w:ascii="Times New Roman" w:hAnsi="Times New Roman" w:cs="Times New Roman"/>
        <w:w w:val="95"/>
      </w:rPr>
      <w:t xml:space="preserve"> À  D</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95"/>
      </w:rPr>
      <w:t xml:space="preserve"> </w:t>
    </w:r>
    <w:r w:rsidR="00817CD0" w:rsidRPr="00206890">
      <w:rPr>
        <w:rFonts w:ascii="Times New Roman" w:hAnsi="Times New Roman" w:cs="Times New Roman"/>
        <w:w w:val="95"/>
      </w:rPr>
      <w:t>S</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97"/>
      </w:rPr>
      <w:t xml:space="preserve"> </w:t>
    </w:r>
    <w:r w:rsidR="00817CD0" w:rsidRPr="00206890">
      <w:rPr>
        <w:rFonts w:ascii="Times New Roman" w:hAnsi="Times New Roman" w:cs="Times New Roman"/>
        <w:w w:val="95"/>
      </w:rPr>
      <w:t>G</w:t>
    </w:r>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25"/>
        <w:w w:val="95"/>
      </w:rPr>
      <w:t xml:space="preserve"> </w:t>
    </w:r>
    <w:r w:rsidR="00817CD0" w:rsidRPr="00206890">
      <w:rPr>
        <w:rFonts w:ascii="Times New Roman" w:hAnsi="Times New Roman" w:cs="Times New Roman"/>
        <w:w w:val="95"/>
      </w:rPr>
      <w:t>O</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V</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23"/>
        <w:w w:val="95"/>
      </w:rPr>
      <w:t xml:space="preserve"> </w:t>
    </w:r>
    <w:proofErr w:type="spellStart"/>
    <w:r w:rsidR="00817CD0" w:rsidRPr="00206890">
      <w:rPr>
        <w:rFonts w:ascii="Times New Roman" w:hAnsi="Times New Roman" w:cs="Times New Roman"/>
        <w:w w:val="95"/>
      </w:rPr>
      <w:t>N</w:t>
    </w:r>
    <w:proofErr w:type="spellEnd"/>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I</w:t>
    </w:r>
    <w:r w:rsidR="00817CD0" w:rsidRPr="00206890">
      <w:rPr>
        <w:rFonts w:ascii="Times New Roman" w:hAnsi="Times New Roman" w:cs="Times New Roman"/>
        <w:spacing w:val="94"/>
      </w:rPr>
      <w:t xml:space="preserve"> </w:t>
    </w:r>
    <w:r w:rsidR="00817CD0" w:rsidRPr="00206890">
      <w:rPr>
        <w:rFonts w:ascii="Times New Roman" w:hAnsi="Times New Roman" w:cs="Times New Roman"/>
        <w:w w:val="95"/>
      </w:rPr>
      <w:t>V</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L</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D</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R</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N</w:t>
    </w:r>
    <w:r w:rsidR="00817CD0" w:rsidRPr="00206890">
      <w:rPr>
        <w:rFonts w:ascii="Times New Roman" w:hAnsi="Times New Roman" w:cs="Times New Roman"/>
        <w:spacing w:val="-23"/>
        <w:w w:val="95"/>
      </w:rPr>
      <w:t xml:space="preserve"> </w:t>
    </w:r>
    <w:r w:rsidR="00817CD0" w:rsidRPr="00206890">
      <w:rPr>
        <w:rFonts w:ascii="Times New Roman" w:hAnsi="Times New Roman" w:cs="Times New Roman"/>
        <w:w w:val="95"/>
      </w:rPr>
      <w:t>O</w:t>
    </w:r>
    <w:r w:rsidR="00817CD0" w:rsidRPr="00206890">
      <w:rPr>
        <w:rFonts w:ascii="Times New Roman" w:hAnsi="Times New Roman" w:cs="Times New Roman"/>
        <w:spacing w:val="96"/>
      </w:rPr>
      <w:t xml:space="preserve"> </w:t>
    </w:r>
    <w:r w:rsidR="00817CD0" w:rsidRPr="00206890">
      <w:rPr>
        <w:rFonts w:ascii="Times New Roman" w:hAnsi="Times New Roman" w:cs="Times New Roman"/>
        <w:w w:val="95"/>
      </w:rPr>
      <w:t>(</w:t>
    </w:r>
    <w:r w:rsidR="00817CD0" w:rsidRPr="00206890">
      <w:rPr>
        <w:rFonts w:ascii="Times New Roman" w:hAnsi="Times New Roman" w:cs="Times New Roman"/>
        <w:spacing w:val="-22"/>
        <w:w w:val="95"/>
      </w:rPr>
      <w:t xml:space="preserve"> </w:t>
    </w:r>
    <w:r w:rsidR="00817CD0" w:rsidRPr="00206890">
      <w:rPr>
        <w:rFonts w:ascii="Times New Roman" w:hAnsi="Times New Roman" w:cs="Times New Roman"/>
        <w:w w:val="95"/>
      </w:rPr>
      <w:t>A</w:t>
    </w:r>
    <w:r w:rsidR="00817CD0" w:rsidRPr="00206890">
      <w:rPr>
        <w:rFonts w:ascii="Times New Roman" w:hAnsi="Times New Roman" w:cs="Times New Roman"/>
        <w:spacing w:val="-21"/>
        <w:w w:val="95"/>
      </w:rPr>
      <w:t xml:space="preserve"> </w:t>
    </w:r>
    <w:r w:rsidR="00817CD0" w:rsidRPr="00206890">
      <w:rPr>
        <w:rFonts w:ascii="Times New Roman" w:hAnsi="Times New Roman" w:cs="Times New Roman"/>
        <w:w w:val="95"/>
      </w:rPr>
      <w:t>R</w:t>
    </w:r>
    <w:r w:rsidR="00817CD0" w:rsidRPr="00206890">
      <w:rPr>
        <w:rFonts w:ascii="Times New Roman" w:hAnsi="Times New Roman" w:cs="Times New Roman"/>
        <w:spacing w:val="-24"/>
        <w:w w:val="95"/>
      </w:rPr>
      <w:t xml:space="preserve"> </w:t>
    </w:r>
    <w:r w:rsidR="00817CD0" w:rsidRPr="00206890">
      <w:rPr>
        <w:rFonts w:ascii="Times New Roman" w:hAnsi="Times New Roman" w:cs="Times New Roman"/>
        <w:w w:val="95"/>
      </w:rPr>
      <w:t>)</w:t>
    </w:r>
    <w:r w:rsidR="00817CD0" w:rsidRPr="00206890">
      <w:rPr>
        <w:rFonts w:ascii="Times New Roman" w:hAnsi="Times New Roman" w:cs="Times New Roman"/>
      </w:rPr>
      <w:br/>
    </w:r>
    <w:r w:rsidR="00817CD0" w:rsidRPr="00206890">
      <w:rPr>
        <w:rFonts w:ascii="Times New Roman" w:hAnsi="Times New Roman" w:cs="Times New Roman"/>
        <w:sz w:val="20"/>
        <w:szCs w:val="18"/>
      </w:rPr>
      <w:t>Area AMMINISTRATIVO FINANZIARIA E SERVIZIO ALLA CITTADINANZA</w:t>
    </w:r>
    <w:r w:rsidR="00817CD0" w:rsidRPr="00206890">
      <w:rPr>
        <w:rFonts w:ascii="Times New Roman" w:hAnsi="Times New Roman" w:cs="Times New Roman"/>
        <w:sz w:val="18"/>
        <w:szCs w:val="18"/>
      </w:rPr>
      <w:br/>
    </w:r>
    <w:r w:rsidR="00817CD0" w:rsidRPr="00206890">
      <w:rPr>
        <w:rFonts w:ascii="Times New Roman" w:hAnsi="Times New Roman" w:cs="Times New Roman"/>
        <w:b/>
        <w:sz w:val="18"/>
        <w:szCs w:val="18"/>
      </w:rPr>
      <w:t>Servizio Risorse – Unità Operativa Entrate e Tributi</w:t>
    </w:r>
    <w:r w:rsidR="004D51EC">
      <w:rPr>
        <w:rFonts w:ascii="Times New Roman" w:hAnsi="Times New Roman" w:cs="Times New Roman"/>
        <w:b/>
        <w:sz w:val="18"/>
        <w:szCs w:val="18"/>
      </w:rPr>
      <w:br/>
    </w:r>
    <w:r w:rsidR="004D51EC" w:rsidRPr="004D51EC">
      <w:rPr>
        <w:rFonts w:ascii="Times New Roman" w:hAnsi="Times New Roman" w:cs="Times New Roman"/>
        <w:bCs/>
        <w:sz w:val="18"/>
        <w:szCs w:val="18"/>
      </w:rPr>
      <w:t>Via Garibaldi, 43 – 52027 San Giovanni V.no (AR)</w:t>
    </w:r>
    <w:r w:rsidR="00817CD0" w:rsidRPr="00206890">
      <w:rPr>
        <w:rFonts w:ascii="Times New Roman" w:hAnsi="Times New Roman" w:cs="Times New Roman"/>
        <w:b/>
        <w:sz w:val="18"/>
        <w:szCs w:val="18"/>
      </w:rPr>
      <w:br/>
    </w:r>
    <w:r w:rsidR="00817CD0" w:rsidRPr="00206890">
      <w:rPr>
        <w:rFonts w:ascii="Times New Roman" w:hAnsi="Times New Roman" w:cs="Times New Roman"/>
        <w:sz w:val="18"/>
        <w:szCs w:val="18"/>
      </w:rPr>
      <w:t xml:space="preserve">e-mail: </w:t>
    </w:r>
    <w:hyperlink r:id="rId2" w:history="1">
      <w:r w:rsidR="00817CD0" w:rsidRPr="00206890">
        <w:rPr>
          <w:rStyle w:val="Collegamentoipertestuale"/>
          <w:rFonts w:ascii="Times New Roman" w:hAnsi="Times New Roman" w:cs="Times New Roman"/>
          <w:color w:val="auto"/>
          <w:sz w:val="18"/>
          <w:szCs w:val="18"/>
        </w:rPr>
        <w:t>tributi@comunesgv.it</w:t>
      </w:r>
    </w:hyperlink>
    <w:r w:rsidR="00817CD0" w:rsidRPr="00206890">
      <w:rPr>
        <w:rFonts w:ascii="Times New Roman" w:hAnsi="Times New Roman" w:cs="Times New Roman"/>
        <w:sz w:val="18"/>
        <w:szCs w:val="18"/>
      </w:rPr>
      <w:t xml:space="preserve"> PEC: </w:t>
    </w:r>
    <w:hyperlink r:id="rId3" w:history="1">
      <w:r w:rsidR="00817CD0" w:rsidRPr="00206890">
        <w:rPr>
          <w:rStyle w:val="Collegamentoipertestuale"/>
          <w:rFonts w:ascii="Times New Roman" w:hAnsi="Times New Roman" w:cs="Times New Roman"/>
          <w:color w:val="auto"/>
          <w:sz w:val="18"/>
          <w:szCs w:val="18"/>
        </w:rPr>
        <w:t>protocollo@pec.comunesgv.it</w:t>
      </w:r>
    </w:hyperlink>
    <w:r w:rsidR="00817CD0" w:rsidRPr="00206890">
      <w:rPr>
        <w:rFonts w:ascii="Times New Roman" w:hAnsi="Times New Roman" w:cs="Times New Roman"/>
        <w:sz w:val="18"/>
        <w:szCs w:val="18"/>
      </w:rPr>
      <w:br/>
    </w:r>
    <w:r w:rsidR="00AC25B7">
      <w:rPr>
        <w:rFonts w:ascii="Times New Roman" w:hAnsi="Times New Roman" w:cs="Times New Roman"/>
        <w:sz w:val="18"/>
        <w:szCs w:val="18"/>
      </w:rPr>
      <w:t>Tel: 055 9126</w:t>
    </w:r>
    <w:r w:rsidR="00817CD0" w:rsidRPr="00206890">
      <w:rPr>
        <w:rFonts w:ascii="Times New Roman" w:hAnsi="Times New Roman" w:cs="Times New Roman"/>
        <w:sz w:val="18"/>
        <w:szCs w:val="18"/>
      </w:rPr>
      <w:t xml:space="preserve">202 – 208 </w:t>
    </w:r>
    <w:r w:rsidR="00673F1C" w:rsidRPr="00206890">
      <w:rPr>
        <w:rFonts w:ascii="Times New Roman" w:hAnsi="Times New Roman" w:cs="Times New Roman"/>
        <w:sz w:val="18"/>
        <w:szCs w:val="18"/>
      </w:rPr>
      <w:t xml:space="preserve">– </w:t>
    </w:r>
    <w:r w:rsidR="00817CD0" w:rsidRPr="00206890">
      <w:rPr>
        <w:rFonts w:ascii="Times New Roman" w:hAnsi="Times New Roman" w:cs="Times New Roman"/>
        <w:sz w:val="18"/>
        <w:szCs w:val="18"/>
      </w:rPr>
      <w:t>302</w:t>
    </w:r>
    <w:r w:rsidR="00673F1C" w:rsidRPr="00206890">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417B" w14:textId="77777777" w:rsidR="001D130A" w:rsidRDefault="001D13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9FF"/>
    <w:multiLevelType w:val="hybridMultilevel"/>
    <w:tmpl w:val="294CBBE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546D03"/>
    <w:multiLevelType w:val="hybridMultilevel"/>
    <w:tmpl w:val="D16A672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45B0D2C"/>
    <w:multiLevelType w:val="hybridMultilevel"/>
    <w:tmpl w:val="2AA0C4D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200A67BC"/>
    <w:multiLevelType w:val="hybridMultilevel"/>
    <w:tmpl w:val="B39E587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8D32B4"/>
    <w:multiLevelType w:val="hybridMultilevel"/>
    <w:tmpl w:val="C3AAF91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284993"/>
    <w:multiLevelType w:val="hybridMultilevel"/>
    <w:tmpl w:val="EC922A78"/>
    <w:lvl w:ilvl="0" w:tplc="E04C6104">
      <w:start w:val="1"/>
      <w:numFmt w:val="bullet"/>
      <w:lvlText w:val=""/>
      <w:lvlJc w:val="left"/>
      <w:pPr>
        <w:ind w:left="360" w:hanging="360"/>
      </w:pPr>
      <w:rPr>
        <w:rFonts w:ascii="Symbol" w:hAnsi="Symbol" w:hint="default"/>
      </w:rPr>
    </w:lvl>
    <w:lvl w:ilvl="1" w:tplc="04100003">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8" w15:restartNumberingAfterBreak="0">
    <w:nsid w:val="4B356F0C"/>
    <w:multiLevelType w:val="hybridMultilevel"/>
    <w:tmpl w:val="D5B4D97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761619D"/>
    <w:multiLevelType w:val="hybridMultilevel"/>
    <w:tmpl w:val="87D69E9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E05BCE"/>
    <w:multiLevelType w:val="hybridMultilevel"/>
    <w:tmpl w:val="51EE928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47037480">
    <w:abstractNumId w:val="6"/>
  </w:num>
  <w:num w:numId="2" w16cid:durableId="100995342">
    <w:abstractNumId w:val="4"/>
  </w:num>
  <w:num w:numId="3" w16cid:durableId="1979601525">
    <w:abstractNumId w:val="5"/>
  </w:num>
  <w:num w:numId="4" w16cid:durableId="636762007">
    <w:abstractNumId w:val="0"/>
  </w:num>
  <w:num w:numId="5" w16cid:durableId="2046561082">
    <w:abstractNumId w:val="3"/>
  </w:num>
  <w:num w:numId="6" w16cid:durableId="286160023">
    <w:abstractNumId w:val="7"/>
  </w:num>
  <w:num w:numId="7" w16cid:durableId="499001029">
    <w:abstractNumId w:val="8"/>
  </w:num>
  <w:num w:numId="8" w16cid:durableId="1747874452">
    <w:abstractNumId w:val="2"/>
  </w:num>
  <w:num w:numId="9" w16cid:durableId="12163126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2704880">
    <w:abstractNumId w:val="9"/>
  </w:num>
  <w:num w:numId="11" w16cid:durableId="462423796">
    <w:abstractNumId w:val="9"/>
  </w:num>
  <w:num w:numId="12" w16cid:durableId="1053772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hdrShapeDefaults>
    <o:shapedefaults v:ext="edit" spidmax="12293">
      <o:colormenu v:ext="edit"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11EB0"/>
    <w:rsid w:val="000125EF"/>
    <w:rsid w:val="00021E91"/>
    <w:rsid w:val="00023EB0"/>
    <w:rsid w:val="00030BB5"/>
    <w:rsid w:val="000322B4"/>
    <w:rsid w:val="00083012"/>
    <w:rsid w:val="00085A56"/>
    <w:rsid w:val="00090270"/>
    <w:rsid w:val="000A780F"/>
    <w:rsid w:val="000E0853"/>
    <w:rsid w:val="00101F9E"/>
    <w:rsid w:val="00136523"/>
    <w:rsid w:val="00143194"/>
    <w:rsid w:val="001D130A"/>
    <w:rsid w:val="001E72C7"/>
    <w:rsid w:val="00206890"/>
    <w:rsid w:val="00242016"/>
    <w:rsid w:val="00252763"/>
    <w:rsid w:val="00260DCB"/>
    <w:rsid w:val="00292AE2"/>
    <w:rsid w:val="002B36BC"/>
    <w:rsid w:val="002C48C9"/>
    <w:rsid w:val="003273E4"/>
    <w:rsid w:val="0033426D"/>
    <w:rsid w:val="00336219"/>
    <w:rsid w:val="003405D5"/>
    <w:rsid w:val="00371662"/>
    <w:rsid w:val="003C16FE"/>
    <w:rsid w:val="003C413C"/>
    <w:rsid w:val="00442430"/>
    <w:rsid w:val="004721C2"/>
    <w:rsid w:val="00476360"/>
    <w:rsid w:val="004771AB"/>
    <w:rsid w:val="004A1FFE"/>
    <w:rsid w:val="004A39A6"/>
    <w:rsid w:val="004A44C6"/>
    <w:rsid w:val="004B7425"/>
    <w:rsid w:val="004D51EC"/>
    <w:rsid w:val="004E5728"/>
    <w:rsid w:val="00502979"/>
    <w:rsid w:val="00502C97"/>
    <w:rsid w:val="00506A84"/>
    <w:rsid w:val="005108BE"/>
    <w:rsid w:val="005137CE"/>
    <w:rsid w:val="00541DA2"/>
    <w:rsid w:val="00580A4E"/>
    <w:rsid w:val="005C7EB5"/>
    <w:rsid w:val="005D7E5E"/>
    <w:rsid w:val="00603F89"/>
    <w:rsid w:val="006120C4"/>
    <w:rsid w:val="0063227E"/>
    <w:rsid w:val="006354B4"/>
    <w:rsid w:val="006555E2"/>
    <w:rsid w:val="00673F1C"/>
    <w:rsid w:val="00681250"/>
    <w:rsid w:val="00682AAE"/>
    <w:rsid w:val="00694E37"/>
    <w:rsid w:val="006A2B52"/>
    <w:rsid w:val="006C2C90"/>
    <w:rsid w:val="006D2C14"/>
    <w:rsid w:val="007046C8"/>
    <w:rsid w:val="00737BE5"/>
    <w:rsid w:val="00781E9E"/>
    <w:rsid w:val="00782D13"/>
    <w:rsid w:val="007A5E70"/>
    <w:rsid w:val="007D1D29"/>
    <w:rsid w:val="007E5203"/>
    <w:rsid w:val="007F3074"/>
    <w:rsid w:val="00805C59"/>
    <w:rsid w:val="00817CD0"/>
    <w:rsid w:val="00827369"/>
    <w:rsid w:val="008277A6"/>
    <w:rsid w:val="00861929"/>
    <w:rsid w:val="008A5E02"/>
    <w:rsid w:val="00930883"/>
    <w:rsid w:val="00934DA2"/>
    <w:rsid w:val="009449ED"/>
    <w:rsid w:val="00974791"/>
    <w:rsid w:val="0099184A"/>
    <w:rsid w:val="009A2D34"/>
    <w:rsid w:val="009A6C0B"/>
    <w:rsid w:val="009A72DE"/>
    <w:rsid w:val="009D1A02"/>
    <w:rsid w:val="009D225A"/>
    <w:rsid w:val="009F7FBE"/>
    <w:rsid w:val="00A35DE1"/>
    <w:rsid w:val="00A42CDF"/>
    <w:rsid w:val="00A445C2"/>
    <w:rsid w:val="00A53BAD"/>
    <w:rsid w:val="00A65C74"/>
    <w:rsid w:val="00A67523"/>
    <w:rsid w:val="00AA6872"/>
    <w:rsid w:val="00AC25B7"/>
    <w:rsid w:val="00AD64CD"/>
    <w:rsid w:val="00AE6AA5"/>
    <w:rsid w:val="00B2145F"/>
    <w:rsid w:val="00B42A35"/>
    <w:rsid w:val="00BA54A2"/>
    <w:rsid w:val="00BB2CF7"/>
    <w:rsid w:val="00C156E5"/>
    <w:rsid w:val="00C167A9"/>
    <w:rsid w:val="00C20835"/>
    <w:rsid w:val="00C3039E"/>
    <w:rsid w:val="00C33A23"/>
    <w:rsid w:val="00C655C3"/>
    <w:rsid w:val="00CA5599"/>
    <w:rsid w:val="00DA2F86"/>
    <w:rsid w:val="00DA46E5"/>
    <w:rsid w:val="00DE2020"/>
    <w:rsid w:val="00DE3B56"/>
    <w:rsid w:val="00DF4362"/>
    <w:rsid w:val="00DF7286"/>
    <w:rsid w:val="00E3677B"/>
    <w:rsid w:val="00ED6182"/>
    <w:rsid w:val="00F16277"/>
    <w:rsid w:val="00F77413"/>
    <w:rsid w:val="00F87AF1"/>
    <w:rsid w:val="00F90388"/>
    <w:rsid w:val="00FE234B"/>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strokecolor="none"/>
    </o:shapedefaults>
    <o:shapelayout v:ext="edit">
      <o:idmap v:ext="edit" data="1"/>
    </o:shapelayout>
  </w:shapeDefaults>
  <w:decimalSymbol w:val=","/>
  <w:listSeparator w:val=";"/>
  <w14:docId w14:val="0FD2BE54"/>
  <w15:docId w15:val="{115B0C0E-E50F-43CC-BCD7-393A09B8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97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7479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6444">
      <w:bodyDiv w:val="1"/>
      <w:marLeft w:val="0"/>
      <w:marRight w:val="0"/>
      <w:marTop w:val="0"/>
      <w:marBottom w:val="0"/>
      <w:divBdr>
        <w:top w:val="none" w:sz="0" w:space="0" w:color="auto"/>
        <w:left w:val="none" w:sz="0" w:space="0" w:color="auto"/>
        <w:bottom w:val="none" w:sz="0" w:space="0" w:color="auto"/>
        <w:right w:val="none" w:sz="0" w:space="0" w:color="auto"/>
      </w:divBdr>
    </w:div>
    <w:div w:id="267084039">
      <w:bodyDiv w:val="1"/>
      <w:marLeft w:val="0"/>
      <w:marRight w:val="0"/>
      <w:marTop w:val="0"/>
      <w:marBottom w:val="0"/>
      <w:divBdr>
        <w:top w:val="none" w:sz="0" w:space="0" w:color="auto"/>
        <w:left w:val="none" w:sz="0" w:space="0" w:color="auto"/>
        <w:bottom w:val="none" w:sz="0" w:space="0" w:color="auto"/>
        <w:right w:val="none" w:sz="0" w:space="0" w:color="auto"/>
      </w:divBdr>
    </w:div>
    <w:div w:id="1017002433">
      <w:bodyDiv w:val="1"/>
      <w:marLeft w:val="0"/>
      <w:marRight w:val="0"/>
      <w:marTop w:val="0"/>
      <w:marBottom w:val="0"/>
      <w:divBdr>
        <w:top w:val="none" w:sz="0" w:space="0" w:color="auto"/>
        <w:left w:val="none" w:sz="0" w:space="0" w:color="auto"/>
        <w:bottom w:val="none" w:sz="0" w:space="0" w:color="auto"/>
        <w:right w:val="none" w:sz="0" w:space="0" w:color="auto"/>
      </w:divBdr>
    </w:div>
    <w:div w:id="1141074725">
      <w:bodyDiv w:val="1"/>
      <w:marLeft w:val="0"/>
      <w:marRight w:val="0"/>
      <w:marTop w:val="0"/>
      <w:marBottom w:val="0"/>
      <w:divBdr>
        <w:top w:val="none" w:sz="0" w:space="0" w:color="auto"/>
        <w:left w:val="none" w:sz="0" w:space="0" w:color="auto"/>
        <w:bottom w:val="none" w:sz="0" w:space="0" w:color="auto"/>
        <w:right w:val="none" w:sz="0" w:space="0" w:color="auto"/>
      </w:divBdr>
    </w:div>
    <w:div w:id="1498808423">
      <w:bodyDiv w:val="1"/>
      <w:marLeft w:val="0"/>
      <w:marRight w:val="0"/>
      <w:marTop w:val="0"/>
      <w:marBottom w:val="0"/>
      <w:divBdr>
        <w:top w:val="none" w:sz="0" w:space="0" w:color="auto"/>
        <w:left w:val="none" w:sz="0" w:space="0" w:color="auto"/>
        <w:bottom w:val="none" w:sz="0" w:space="0" w:color="auto"/>
        <w:right w:val="none" w:sz="0" w:space="0" w:color="auto"/>
      </w:divBdr>
    </w:div>
    <w:div w:id="1502086669">
      <w:bodyDiv w:val="1"/>
      <w:marLeft w:val="0"/>
      <w:marRight w:val="0"/>
      <w:marTop w:val="0"/>
      <w:marBottom w:val="0"/>
      <w:divBdr>
        <w:top w:val="none" w:sz="0" w:space="0" w:color="auto"/>
        <w:left w:val="none" w:sz="0" w:space="0" w:color="auto"/>
        <w:bottom w:val="none" w:sz="0" w:space="0" w:color="auto"/>
        <w:right w:val="none" w:sz="0" w:space="0" w:color="auto"/>
      </w:divBdr>
    </w:div>
    <w:div w:id="18856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B4383-C314-43F0-8D1B-9ED8FE66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591</Words>
  <Characters>3371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70</cp:revision>
  <dcterms:created xsi:type="dcterms:W3CDTF">2022-12-29T08:58:00Z</dcterms:created>
  <dcterms:modified xsi:type="dcterms:W3CDTF">2023-03-07T08:07:00Z</dcterms:modified>
</cp:coreProperties>
</file>