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D8" w:rsidRDefault="002A7ACB" w:rsidP="002A7ACB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ab/>
      </w:r>
    </w:p>
    <w:tbl>
      <w:tblPr>
        <w:tblStyle w:val="Grigliatabella"/>
        <w:tblW w:w="0" w:type="auto"/>
        <w:tblInd w:w="0" w:type="dxa"/>
        <w:tblLook w:val="04A0"/>
      </w:tblPr>
      <w:tblGrid>
        <w:gridCol w:w="2616"/>
        <w:gridCol w:w="4326"/>
        <w:gridCol w:w="2912"/>
      </w:tblGrid>
      <w:tr w:rsidR="00DB01D8" w:rsidTr="00DB01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noProof/>
                <w:lang w:eastAsia="it-IT"/>
              </w:rPr>
              <w:drawing>
                <wp:inline distT="0" distB="0" distL="0" distR="0">
                  <wp:extent cx="666750" cy="857250"/>
                  <wp:effectExtent l="19050" t="0" r="0" b="0"/>
                  <wp:docPr id="5" name="Immagine 3" descr="Stemmacarta_scontorn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carta_scontorn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81275" cy="514350"/>
                  <wp:effectExtent l="19050" t="0" r="9525" b="0"/>
                  <wp:docPr id="4" name="Immagine 1" descr="logo-terra-libera-tutt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terra-libera-tutt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noProof/>
                <w:lang w:eastAsia="it-IT"/>
              </w:rPr>
              <w:drawing>
                <wp:inline distT="0" distB="0" distL="0" distR="0">
                  <wp:extent cx="1238250" cy="876300"/>
                  <wp:effectExtent l="19050" t="0" r="0" b="0"/>
                  <wp:docPr id="2" name="Immagine 7" descr="100000_o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100000_o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1D8" w:rsidTr="00DB01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Comune di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SAN GIOVANNI VALDARNO</w:t>
            </w:r>
          </w:p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Associazione senza scopo di lucro -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Reggello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8" w:rsidRDefault="00DB01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100mila orti in Toscana</w:t>
            </w:r>
          </w:p>
        </w:tc>
      </w:tr>
    </w:tbl>
    <w:p w:rsidR="003D56D6" w:rsidRDefault="003D56D6" w:rsidP="002A7ACB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noProof/>
          <w:lang w:eastAsia="it-IT"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E34B7" w:rsidRDefault="008E34B7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</w:p>
    <w:p w:rsidR="004A0876" w:rsidRDefault="004A0876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>Alla Associazione</w:t>
      </w:r>
    </w:p>
    <w:p w:rsidR="00F30242" w:rsidRDefault="00F30242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</w:p>
    <w:p w:rsidR="008E34B7" w:rsidRDefault="008E34B7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>TERRA LIBERA TUTTI</w:t>
      </w:r>
    </w:p>
    <w:p w:rsidR="00F30242" w:rsidRDefault="00F30242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</w:p>
    <w:p w:rsidR="008E34B7" w:rsidRDefault="004A0876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>Via</w:t>
      </w:r>
      <w:r w:rsidR="008E34B7">
        <w:rPr>
          <w:rFonts w:ascii="AndaleSans" w:hAnsi="AndaleSans" w:cs="AndaleSans"/>
        </w:rPr>
        <w:t xml:space="preserve"> Antonio Gramsci,13 </w:t>
      </w:r>
    </w:p>
    <w:p w:rsidR="00F30242" w:rsidRDefault="00F30242" w:rsidP="008E3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ndaleSans" w:hAnsi="AndaleSans" w:cs="AndaleSans"/>
        </w:rPr>
      </w:pPr>
    </w:p>
    <w:p w:rsidR="004A0876" w:rsidRDefault="008E34B7" w:rsidP="008E34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ab/>
      </w:r>
      <w:r>
        <w:rPr>
          <w:rFonts w:ascii="AndaleSans" w:hAnsi="AndaleSans" w:cs="AndaleSans"/>
        </w:rPr>
        <w:tab/>
        <w:t xml:space="preserve"> 50066 REGGELLO (FI) 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E34B7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u w:val="single"/>
        </w:rPr>
      </w:pPr>
      <w:r w:rsidRPr="008E34B7">
        <w:rPr>
          <w:rFonts w:ascii="AndaleSans,Bold" w:hAnsi="AndaleSans,Bold" w:cs="AndaleSans,Bold"/>
          <w:b/>
          <w:bCs/>
          <w:u w:val="single"/>
        </w:rPr>
        <w:t>Oggetto:</w:t>
      </w:r>
    </w:p>
    <w:p w:rsidR="00F30242" w:rsidRPr="008E34B7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u w:val="single"/>
        </w:rPr>
      </w:pPr>
    </w:p>
    <w:p w:rsidR="00F30242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 Richiesta di affidamento di un appezzamento ad orto inserito nel Complesso di Orti</w:t>
      </w:r>
    </w:p>
    <w:p w:rsidR="00F30242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 </w:t>
      </w:r>
    </w:p>
    <w:p w:rsidR="00F30242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denominato “</w:t>
      </w:r>
      <w:r w:rsidR="008E34B7">
        <w:rPr>
          <w:rFonts w:ascii="AndaleSans,Bold" w:hAnsi="AndaleSans,Bold" w:cs="AndaleSans,Bold"/>
          <w:b/>
          <w:bCs/>
        </w:rPr>
        <w:t>ORTO SOCIALE SANT’ANDREA</w:t>
      </w:r>
      <w:r>
        <w:rPr>
          <w:rFonts w:ascii="AndaleSans,Bold" w:hAnsi="AndaleSans,Bold" w:cs="AndaleSans,Bold"/>
          <w:b/>
          <w:bCs/>
        </w:rPr>
        <w:t>” posto nel Comune di</w:t>
      </w:r>
      <w:r w:rsidR="008E34B7">
        <w:rPr>
          <w:rFonts w:ascii="AndaleSans,Bold" w:hAnsi="AndaleSans,Bold" w:cs="AndaleSans,Bold"/>
          <w:b/>
          <w:bCs/>
        </w:rPr>
        <w:t xml:space="preserve"> San Giovanni Valdarno </w:t>
      </w:r>
    </w:p>
    <w:p w:rsidR="00F10764" w:rsidRDefault="00F10764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F30242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 per la relativa cura e gestione</w:t>
      </w:r>
      <w:r w:rsidR="008E34B7">
        <w:rPr>
          <w:rFonts w:ascii="AndaleSans,Bold" w:hAnsi="AndaleSans,Bold" w:cs="AndaleSans,Bold"/>
          <w:b/>
          <w:bCs/>
        </w:rPr>
        <w:t xml:space="preserve"> </w:t>
      </w:r>
      <w:r>
        <w:rPr>
          <w:rFonts w:ascii="AndaleSans,Bold" w:hAnsi="AndaleSans,Bold" w:cs="AndaleSans,Bold"/>
          <w:b/>
          <w:bCs/>
        </w:rPr>
        <w:t>secondo quanto disciplinato nel “Regolamento per</w:t>
      </w:r>
    </w:p>
    <w:p w:rsidR="00F30242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 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l’assegnazione e l’uso degli orti”.</w:t>
      </w:r>
    </w:p>
    <w:p w:rsidR="00F30242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A0876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sottoscritto/a………………………………………………</w:t>
      </w:r>
      <w:r w:rsidR="008E34B7">
        <w:rPr>
          <w:rFonts w:ascii="AndaleSans" w:hAnsi="AndaleSans" w:cs="AndaleSans"/>
        </w:rPr>
        <w:t>…………</w:t>
      </w:r>
      <w:r>
        <w:rPr>
          <w:rFonts w:ascii="AndaleSans" w:hAnsi="AndaleSans" w:cs="AndaleSans"/>
        </w:rPr>
        <w:t>……………………………….</w:t>
      </w:r>
    </w:p>
    <w:p w:rsidR="00F30242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nato/a a </w:t>
      </w:r>
      <w:proofErr w:type="spellStart"/>
      <w:r w:rsidR="00F30242">
        <w:rPr>
          <w:rFonts w:ascii="AndaleSans" w:hAnsi="AndaleSans" w:cs="AndaleSans"/>
        </w:rPr>
        <w:t>…………………………………………………</w:t>
      </w:r>
      <w:r>
        <w:rPr>
          <w:rFonts w:ascii="AndaleSans" w:hAnsi="AndaleSans" w:cs="AndaleSans"/>
        </w:rPr>
        <w:t>Il</w:t>
      </w:r>
      <w:proofErr w:type="spellEnd"/>
      <w:r>
        <w:rPr>
          <w:rFonts w:ascii="AndaleSans" w:hAnsi="AndaleSans" w:cs="AndaleSans"/>
        </w:rPr>
        <w:t xml:space="preserve"> </w:t>
      </w:r>
      <w:proofErr w:type="spellStart"/>
      <w:r>
        <w:rPr>
          <w:rFonts w:ascii="AndaleSans" w:hAnsi="AndaleSans" w:cs="AndaleSans"/>
        </w:rPr>
        <w:t>…………………………………………</w:t>
      </w:r>
      <w:r w:rsidR="00F30242">
        <w:rPr>
          <w:rFonts w:ascii="AndaleSans" w:hAnsi="AndaleSans" w:cs="AndaleSans"/>
        </w:rPr>
        <w:t>…</w:t>
      </w:r>
      <w:proofErr w:type="spellEnd"/>
      <w:r w:rsidR="00F30242">
        <w:rPr>
          <w:rFonts w:ascii="AndaleSans" w:hAnsi="AndaleSans" w:cs="AndaleSans"/>
        </w:rPr>
        <w:t>.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F30242" w:rsidRDefault="004A0876" w:rsidP="00F30242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residente nel Comune di </w:t>
      </w:r>
      <w:r w:rsidR="00F30242">
        <w:rPr>
          <w:rFonts w:ascii="AndaleSans" w:hAnsi="AndaleSans" w:cs="AndaleSans"/>
        </w:rPr>
        <w:t>………………………………………………………………………………</w:t>
      </w:r>
    </w:p>
    <w:p w:rsidR="00F30242" w:rsidRDefault="00F30242" w:rsidP="00F30242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F30242" w:rsidP="00F30242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in via/piazza </w:t>
      </w:r>
      <w:r w:rsidR="004A0876">
        <w:rPr>
          <w:rFonts w:ascii="AndaleSans" w:hAnsi="AndaleSans" w:cs="AndaleSans"/>
        </w:rPr>
        <w:t>………………………………</w:t>
      </w:r>
      <w:r w:rsidR="008E34B7">
        <w:rPr>
          <w:rFonts w:ascii="AndaleSans" w:hAnsi="AndaleSans" w:cs="AndaleSans"/>
        </w:rPr>
        <w:t>……………………………………………………………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E34B7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Codice Fiscale ………………………………………………………………………………</w:t>
      </w:r>
      <w:r w:rsidR="00F30242">
        <w:rPr>
          <w:rFonts w:ascii="AndaleSans" w:hAnsi="AndaleSans" w:cs="AndaleSans"/>
        </w:rPr>
        <w:t>…………</w:t>
      </w:r>
      <w:r>
        <w:rPr>
          <w:rFonts w:ascii="AndaleSans" w:hAnsi="AndaleSans" w:cs="AndaleSans"/>
        </w:rPr>
        <w:t xml:space="preserve"> 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Telefono ………………………………………………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E34B7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Cellulare……………………………………………….</w:t>
      </w:r>
      <w:r w:rsidR="004A0876">
        <w:rPr>
          <w:rFonts w:ascii="AndaleSans" w:hAnsi="AndaleSans" w:cs="AndaleSans"/>
        </w:rPr>
        <w:t xml:space="preserve"> 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E-mail……</w:t>
      </w:r>
      <w:r w:rsidR="007F61D2">
        <w:rPr>
          <w:rFonts w:ascii="AndaleSans" w:hAnsi="AndaleSans" w:cs="AndaleSans"/>
        </w:rPr>
        <w:t>………………………………………………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Chiede</w:t>
      </w:r>
    </w:p>
    <w:p w:rsidR="008E34B7" w:rsidRDefault="008E34B7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E34B7" w:rsidRDefault="008E34B7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l’assegnazione di un orto urbano ubicato nel Complesso di Orti denominato</w:t>
      </w:r>
      <w:r w:rsidR="00F30242">
        <w:rPr>
          <w:rFonts w:ascii="AndaleSans" w:hAnsi="AndaleSans" w:cs="AndaleSans"/>
        </w:rPr>
        <w:t>:</w:t>
      </w:r>
      <w:r>
        <w:rPr>
          <w:rFonts w:ascii="AndaleSans" w:hAnsi="AndaleSans" w:cs="AndaleSans"/>
        </w:rPr>
        <w:t xml:space="preserve"> 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lastRenderedPageBreak/>
        <w:t>“ORTO SOCIALE SANT’ANDREA</w:t>
      </w:r>
      <w:r w:rsidR="004A0876">
        <w:rPr>
          <w:rFonts w:ascii="AndaleSans" w:hAnsi="AndaleSans" w:cs="AndaleSans"/>
        </w:rPr>
        <w:t xml:space="preserve">”, posto nel Comune di </w:t>
      </w:r>
      <w:r>
        <w:rPr>
          <w:rFonts w:ascii="AndaleSans" w:hAnsi="AndaleSans" w:cs="AndaleSans"/>
        </w:rPr>
        <w:t>San Giovanni Valdarno</w:t>
      </w:r>
      <w:r w:rsidR="004A0876">
        <w:rPr>
          <w:rFonts w:ascii="AndaleSans" w:hAnsi="AndaleSans" w:cs="AndaleSans"/>
        </w:rPr>
        <w:t xml:space="preserve"> per la relativa cura e gestione, alle condizioni previste dal</w:t>
      </w:r>
      <w:r>
        <w:rPr>
          <w:rFonts w:ascii="AndaleSans" w:hAnsi="AndaleSans" w:cs="AndaleSans"/>
        </w:rPr>
        <w:t xml:space="preserve"> </w:t>
      </w:r>
      <w:r w:rsidR="004A0876">
        <w:rPr>
          <w:rFonts w:ascii="AndaleSans" w:hAnsi="AndaleSans" w:cs="AndaleSans"/>
        </w:rPr>
        <w:t>“Regolamento per l’assegnazione e l’uso degli orti”, alleg</w:t>
      </w:r>
      <w:r>
        <w:rPr>
          <w:rFonts w:ascii="AndaleSans" w:hAnsi="AndaleSans" w:cs="AndaleSans"/>
        </w:rPr>
        <w:t>ato al bando pubblico approvato con De</w:t>
      </w:r>
      <w:r w:rsidR="0002596B">
        <w:rPr>
          <w:rFonts w:ascii="AndaleSans" w:hAnsi="AndaleSans" w:cs="AndaleSans"/>
        </w:rPr>
        <w:t xml:space="preserve">termina Dirigenziale </w:t>
      </w:r>
      <w:r>
        <w:rPr>
          <w:rFonts w:ascii="AndaleSans" w:hAnsi="AndaleSans" w:cs="AndaleSans"/>
        </w:rPr>
        <w:t xml:space="preserve"> n</w:t>
      </w:r>
      <w:r w:rsidR="0002596B">
        <w:rPr>
          <w:rFonts w:ascii="AndaleSans" w:hAnsi="AndaleSans" w:cs="AndaleSans"/>
        </w:rPr>
        <w:t xml:space="preserve">.815 </w:t>
      </w:r>
      <w:r>
        <w:rPr>
          <w:rFonts w:ascii="AndaleSans" w:hAnsi="AndaleSans" w:cs="AndaleSans"/>
        </w:rPr>
        <w:t xml:space="preserve">del </w:t>
      </w:r>
      <w:r w:rsidR="0002596B">
        <w:rPr>
          <w:rFonts w:ascii="AndaleSans" w:hAnsi="AndaleSans" w:cs="AndaleSans"/>
        </w:rPr>
        <w:t>12 ottobre 2017.</w:t>
      </w:r>
      <w:r>
        <w:rPr>
          <w:rFonts w:ascii="AndaleSans" w:hAnsi="AndaleSans" w:cs="AndaleSans"/>
        </w:rPr>
        <w:t xml:space="preserve"> 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F30242" w:rsidRDefault="00F30242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F30242" w:rsidRDefault="00F30242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A0876" w:rsidRDefault="004A0876" w:rsidP="008E34B7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 tal fine dichiara</w:t>
      </w:r>
    </w:p>
    <w:p w:rsidR="008E34B7" w:rsidRDefault="008E34B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consapevole delle sanzioni penali previste per il caso di dichiarazione mendace e di falsità in atti, così</w:t>
      </w:r>
      <w:r w:rsidR="00F30242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come stabilito dall’art. 76 del D.P.R. 445/2000, nonché di quanto previsto dall’art. 75 del medesimo</w:t>
      </w:r>
      <w:r w:rsidR="00F30242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D.P.R. 445/2000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Pr="003C3C6F" w:rsidRDefault="004A0876" w:rsidP="003C3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 w:rsidRPr="003C3C6F">
        <w:rPr>
          <w:rFonts w:ascii="AndaleSans,Bold" w:hAnsi="AndaleSans,Bold" w:cs="AndaleSans,Bold"/>
          <w:b/>
          <w:bCs/>
        </w:rPr>
        <w:t>In relazione alla età</w:t>
      </w:r>
    </w:p>
    <w:p w:rsidR="003C3C6F" w:rsidRPr="003C3C6F" w:rsidRDefault="003C3C6F" w:rsidP="003C3C6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A0876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 essere nato il ……………………………</w:t>
      </w:r>
    </w:p>
    <w:p w:rsidR="00F30242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 pertanto, alla data di scadenza della presentazione delle domande, di essere maggiorenne e di avere</w:t>
      </w:r>
      <w:r w:rsidR="003C3C6F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una età riferita alla seguente fascia: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  <w:r>
        <w:rPr>
          <w:rFonts w:ascii="AndaleSans,Italic" w:hAnsi="AndaleSans,Italic" w:cs="AndaleSans,Italic"/>
          <w:i/>
          <w:iCs/>
          <w:sz w:val="18"/>
          <w:szCs w:val="18"/>
        </w:rPr>
        <w:t>[barrare la voce di interesse]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età compresa fra i 18 anni e i 40 anni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età compresa fra i 41 anni e i 64 anni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età maggiore di 65 anni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Pr="003C3C6F" w:rsidRDefault="004A0876" w:rsidP="003C3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 w:rsidRPr="003C3C6F">
        <w:rPr>
          <w:rFonts w:ascii="AndaleSans,Bold" w:hAnsi="AndaleSans,Bold" w:cs="AndaleSans,Bold"/>
          <w:b/>
          <w:bCs/>
        </w:rPr>
        <w:t>In relazione allo status occupazionale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  <w:r>
        <w:rPr>
          <w:rFonts w:ascii="AndaleSans,Italic" w:hAnsi="AndaleSans,Italic" w:cs="AndaleSans,Italic"/>
          <w:i/>
          <w:iCs/>
          <w:sz w:val="18"/>
          <w:szCs w:val="18"/>
        </w:rPr>
        <w:t>[barrare la voce di interesse]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 xml:space="preserve">di essere disoccupato e/o </w:t>
      </w:r>
      <w:proofErr w:type="spellStart"/>
      <w:r>
        <w:rPr>
          <w:rFonts w:ascii="AndaleSans" w:hAnsi="AndaleSans" w:cs="AndaleSans"/>
        </w:rPr>
        <w:t>esodato</w:t>
      </w:r>
      <w:proofErr w:type="spellEnd"/>
      <w:r>
        <w:rPr>
          <w:rFonts w:ascii="AndaleSans" w:hAnsi="AndaleSans" w:cs="AndaleSans"/>
        </w:rPr>
        <w:t>, indipendentemente dalla età anagrafica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 xml:space="preserve">di NON essere disoccupato e/o </w:t>
      </w:r>
      <w:proofErr w:type="spellStart"/>
      <w:r>
        <w:rPr>
          <w:rFonts w:ascii="AndaleSans" w:hAnsi="AndaleSans" w:cs="AndaleSans"/>
        </w:rPr>
        <w:t>esodato</w:t>
      </w:r>
      <w:proofErr w:type="spellEnd"/>
      <w:r>
        <w:rPr>
          <w:rFonts w:ascii="AndaleSans" w:hAnsi="AndaleSans" w:cs="AndaleSans"/>
        </w:rPr>
        <w:t>, indipendentemente dalla età anagrafica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Pr="003C3C6F" w:rsidRDefault="004A0876" w:rsidP="003C3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 w:rsidRPr="003C3C6F">
        <w:rPr>
          <w:rFonts w:ascii="AndaleSans,Bold" w:hAnsi="AndaleSans,Bold" w:cs="AndaleSans,Bold"/>
          <w:b/>
          <w:bCs/>
        </w:rPr>
        <w:t>In relazione allo status familiare e alla composizione del nucleo familiare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  <w:r>
        <w:rPr>
          <w:rFonts w:ascii="AndaleSans,Italic" w:hAnsi="AndaleSans,Italic" w:cs="AndaleSans,Italic"/>
          <w:i/>
          <w:iCs/>
          <w:sz w:val="18"/>
          <w:szCs w:val="18"/>
        </w:rPr>
        <w:t>[barrare la voce di interesse]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presenza di un figlio nel nucleo familiare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presenza di due o più figli nel nucleo familiare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>presenza di uno o più soggetti con invalidità riconosciuta nel nucleo familiare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4. In relazione alla </w:t>
      </w:r>
      <w:r w:rsidR="003C3C6F">
        <w:rPr>
          <w:rFonts w:ascii="AndaleSans,Bold" w:hAnsi="AndaleSans,Bold" w:cs="AndaleSans,Bold"/>
          <w:b/>
          <w:bCs/>
        </w:rPr>
        <w:t>residenza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  <w:r>
        <w:rPr>
          <w:rFonts w:ascii="AndaleSans,Italic" w:hAnsi="AndaleSans,Italic" w:cs="AndaleSans,Italic"/>
          <w:i/>
          <w:iCs/>
          <w:sz w:val="18"/>
          <w:szCs w:val="18"/>
        </w:rPr>
        <w:t>[barrare la voce di interesse]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,Italic" w:hAnsi="AndaleSans,Italic" w:cs="AndaleSans,Italic"/>
          <w:i/>
          <w:iCs/>
          <w:sz w:val="18"/>
          <w:szCs w:val="18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ndaleSans" w:hAnsi="AndaleSans" w:cs="AndaleSans"/>
        </w:rPr>
        <w:t xml:space="preserve">di essere </w:t>
      </w:r>
      <w:r w:rsidR="003C3C6F">
        <w:rPr>
          <w:rFonts w:ascii="AndaleSans" w:hAnsi="AndaleSans" w:cs="AndaleSans"/>
        </w:rPr>
        <w:t>residente nel Comune di San Giovanni Valdarno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 w:rsidR="003C3C6F">
        <w:rPr>
          <w:rFonts w:ascii="AndaleSans" w:hAnsi="AndaleSans" w:cs="AndaleSans"/>
        </w:rPr>
        <w:t>di avere la Sede del posto di lavoro nel Comune di San Giovanni Valdarno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D71F7" w:rsidRDefault="004D71F7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4A0876" w:rsidRDefault="004A0876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dichiara inoltre</w:t>
      </w:r>
    </w:p>
    <w:p w:rsidR="003C3C6F" w:rsidRDefault="003C3C6F" w:rsidP="003C3C6F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5. di sollevare, fin da subito, il Comune</w:t>
      </w:r>
      <w:r w:rsidR="003C3C6F">
        <w:rPr>
          <w:rFonts w:ascii="AndaleSans" w:hAnsi="AndaleSans" w:cs="AndaleSans"/>
        </w:rPr>
        <w:t xml:space="preserve"> di San Giovanni Valdarno </w:t>
      </w:r>
      <w:r>
        <w:rPr>
          <w:rFonts w:ascii="AndaleSans" w:hAnsi="AndaleSans" w:cs="AndaleSans"/>
        </w:rPr>
        <w:t xml:space="preserve"> proprietario del Comp</w:t>
      </w:r>
      <w:r w:rsidR="003C3C6F">
        <w:rPr>
          <w:rFonts w:ascii="AndaleSans" w:hAnsi="AndaleSans" w:cs="AndaleSans"/>
        </w:rPr>
        <w:t>lesso di orti denominato :</w:t>
      </w:r>
    </w:p>
    <w:p w:rsidR="004A0876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lastRenderedPageBreak/>
        <w:t xml:space="preserve">“ Orto Sociale Sant’Andrea </w:t>
      </w:r>
      <w:r w:rsidR="004A0876">
        <w:rPr>
          <w:rFonts w:ascii="AndaleSans" w:hAnsi="AndaleSans" w:cs="AndaleSans"/>
        </w:rPr>
        <w:t>” da qualsivoglia responsabilità civile, penale, anche</w:t>
      </w:r>
      <w:r>
        <w:rPr>
          <w:rFonts w:ascii="AndaleSans" w:hAnsi="AndaleSans" w:cs="AndaleSans"/>
        </w:rPr>
        <w:t xml:space="preserve"> </w:t>
      </w:r>
      <w:r w:rsidR="004A0876">
        <w:rPr>
          <w:rFonts w:ascii="AndaleSans" w:hAnsi="AndaleSans" w:cs="AndaleSans"/>
        </w:rPr>
        <w:t>nei confronti di terzi, nessuna esclusa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6. di essere consapevole che, in caso di assegnazione dell’orto, la proprietà del terreno e delle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strutture è e rimane del Comune</w:t>
      </w:r>
      <w:r w:rsidR="003C3C6F">
        <w:rPr>
          <w:rFonts w:ascii="AndaleSans" w:hAnsi="AndaleSans" w:cs="AndaleSans"/>
        </w:rPr>
        <w:t xml:space="preserve"> di San Giovanni Valdarno </w:t>
      </w:r>
      <w:r>
        <w:rPr>
          <w:rFonts w:ascii="AndaleSans" w:hAnsi="AndaleSans" w:cs="AndaleSans"/>
        </w:rPr>
        <w:t>; la conduzione dell’orto non è cedibile sotto alcuna forma, è</w:t>
      </w:r>
      <w:r w:rsidR="003C3C6F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affidata a titolo provvisorio ed in qualsiasi momento, su comprovata necessità di </w:t>
      </w:r>
      <w:proofErr w:type="spellStart"/>
      <w:r>
        <w:rPr>
          <w:rFonts w:ascii="AndaleSans" w:hAnsi="AndaleSans" w:cs="AndaleSans"/>
        </w:rPr>
        <w:t>pubblicointeresse</w:t>
      </w:r>
      <w:proofErr w:type="spellEnd"/>
      <w:r>
        <w:rPr>
          <w:rFonts w:ascii="AndaleSans" w:hAnsi="AndaleSans" w:cs="AndaleSans"/>
        </w:rPr>
        <w:t xml:space="preserve"> e su richiesta del Comune, il titolo può essere revocato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7. di aver preso visione del Bando approvato con </w:t>
      </w:r>
      <w:r w:rsidR="003C3C6F">
        <w:rPr>
          <w:rFonts w:ascii="AndaleSans" w:hAnsi="AndaleSans" w:cs="AndaleSans"/>
        </w:rPr>
        <w:t>De</w:t>
      </w:r>
      <w:r w:rsidR="0002596B">
        <w:rPr>
          <w:rFonts w:ascii="AndaleSans" w:hAnsi="AndaleSans" w:cs="AndaleSans"/>
        </w:rPr>
        <w:t xml:space="preserve">termina Dirigenziale </w:t>
      </w:r>
      <w:r w:rsidR="003C3C6F">
        <w:rPr>
          <w:rFonts w:ascii="AndaleSans" w:hAnsi="AndaleSans" w:cs="AndaleSans"/>
        </w:rPr>
        <w:t xml:space="preserve"> n</w:t>
      </w:r>
      <w:r w:rsidR="0002596B">
        <w:rPr>
          <w:rFonts w:ascii="AndaleSans" w:hAnsi="AndaleSans" w:cs="AndaleSans"/>
        </w:rPr>
        <w:t>.815</w:t>
      </w:r>
      <w:r w:rsidR="003C3C6F">
        <w:rPr>
          <w:rFonts w:ascii="AndaleSans" w:hAnsi="AndaleSans" w:cs="AndaleSans"/>
        </w:rPr>
        <w:t xml:space="preserve">  del </w:t>
      </w:r>
      <w:r w:rsidR="0002596B">
        <w:rPr>
          <w:rFonts w:ascii="AndaleSans" w:hAnsi="AndaleSans" w:cs="AndaleSans"/>
        </w:rPr>
        <w:t>12 /10/ 2017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8. di aver preso visione e di aver compreso a pieno tutte le norme previste dal “Regolamento per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l’assegnazione e l’uso de</w:t>
      </w:r>
      <w:r w:rsidR="00F30242">
        <w:rPr>
          <w:rFonts w:ascii="AndaleSans" w:hAnsi="AndaleSans" w:cs="AndaleSans"/>
        </w:rPr>
        <w:t>gli orti” allegato al suddetto B</w:t>
      </w:r>
      <w:r>
        <w:rPr>
          <w:rFonts w:ascii="AndaleSans" w:hAnsi="AndaleSans" w:cs="AndaleSans"/>
        </w:rPr>
        <w:t>ando</w:t>
      </w:r>
      <w:r w:rsidR="003C3C6F">
        <w:rPr>
          <w:rFonts w:ascii="AndaleSans" w:hAnsi="AndaleSans" w:cs="AndaleSans"/>
        </w:rPr>
        <w:t>.</w:t>
      </w:r>
    </w:p>
    <w:p w:rsidR="0052595D" w:rsidRDefault="0052595D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9. di impegnarsi a rispettare tutte le norme previste dal “Regolamento per l’assegnazione e l’uso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degli orti” allegato al suddetto bando, nessuna esclusa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52595D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10. che </w:t>
      </w:r>
      <w:proofErr w:type="spellStart"/>
      <w:r>
        <w:rPr>
          <w:rFonts w:ascii="AndaleSans" w:hAnsi="AndaleSans" w:cs="AndaleSans"/>
        </w:rPr>
        <w:t>nè</w:t>
      </w:r>
      <w:proofErr w:type="spellEnd"/>
      <w:r>
        <w:rPr>
          <w:rFonts w:ascii="AndaleSans" w:hAnsi="AndaleSans" w:cs="AndaleSans"/>
        </w:rPr>
        <w:t xml:space="preserve"> il sottoscritto </w:t>
      </w:r>
      <w:proofErr w:type="spellStart"/>
      <w:r>
        <w:rPr>
          <w:rFonts w:ascii="AndaleSans" w:hAnsi="AndaleSans" w:cs="AndaleSans"/>
        </w:rPr>
        <w:t>nè</w:t>
      </w:r>
      <w:proofErr w:type="spellEnd"/>
      <w:r w:rsidR="004A0876">
        <w:rPr>
          <w:rFonts w:ascii="AndaleSans" w:hAnsi="AndaleSans" w:cs="AndaleSans"/>
        </w:rPr>
        <w:t xml:space="preserve"> alcun altro componente dello stesso nucleo familiare gestisce un orto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urbano di proprietà pubblica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11. che nessun altro componente dello stesso nucleo familiare ha presentato domanda per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l’assegnazione di un orto urbano attraverso il presente bando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12. di impegnarsi, in caso di assegnazione dell’orto e preliminarmente alla sua coltivazione, a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diventare socio del Concessionario (Associazione</w:t>
      </w:r>
      <w:r w:rsidR="003C3C6F">
        <w:rPr>
          <w:rFonts w:ascii="AndaleSans" w:hAnsi="AndaleSans" w:cs="AndaleSans"/>
        </w:rPr>
        <w:t xml:space="preserve"> Terra Libera Tutti </w:t>
      </w:r>
      <w:r>
        <w:rPr>
          <w:rFonts w:ascii="AndaleSans" w:hAnsi="AndaleSans" w:cs="AndaleSans"/>
        </w:rPr>
        <w:t>c</w:t>
      </w:r>
      <w:r w:rsidR="003C3C6F">
        <w:rPr>
          <w:rFonts w:ascii="AndaleSans" w:hAnsi="AndaleSans" w:cs="AndaleSans"/>
        </w:rPr>
        <w:t xml:space="preserve">) </w:t>
      </w:r>
      <w:r>
        <w:rPr>
          <w:rFonts w:ascii="AndaleSans" w:hAnsi="AndaleSans" w:cs="AndaleSans"/>
        </w:rPr>
        <w:t>on le modalità dalla stessa stabilite</w:t>
      </w: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13. di impegnarsi a corrispondere al Concessionario la quota annuale di gestione che sarà stabilita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dall’Assemblea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14. di sottoscrivere, per accettazione integrale di quanto in esso contenuto, il “Regolamento per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l’assegnazione e l’uso degli orti” al momento dell’assegnazione del terreno.</w:t>
      </w:r>
    </w:p>
    <w:p w:rsidR="00F30242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Luogo …………………………………………………</w:t>
      </w:r>
      <w:r w:rsidR="004A0876">
        <w:rPr>
          <w:rFonts w:ascii="AndaleSans" w:hAnsi="AndaleSans" w:cs="AndaleSans"/>
        </w:rPr>
        <w:t>, data ………………………………………….</w:t>
      </w:r>
    </w:p>
    <w:p w:rsidR="00F30242" w:rsidRDefault="00F30242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3C3C6F" w:rsidRDefault="003C3C6F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4A0876" w:rsidRDefault="004A0876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>Firma</w:t>
      </w:r>
      <w:r w:rsidR="003C3C6F">
        <w:rPr>
          <w:rFonts w:ascii="AndaleSans" w:hAnsi="AndaleSans" w:cs="AndaleSans"/>
        </w:rPr>
        <w:t xml:space="preserve"> leggibile</w:t>
      </w:r>
    </w:p>
    <w:p w:rsidR="00F30242" w:rsidRDefault="00F30242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</w:p>
    <w:p w:rsidR="00F30242" w:rsidRDefault="00F30242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</w:p>
    <w:p w:rsidR="00F30242" w:rsidRDefault="00F30242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  <w:r>
        <w:rPr>
          <w:rFonts w:ascii="AndaleSans" w:hAnsi="AndaleSans" w:cs="AndaleSans"/>
        </w:rPr>
        <w:t>…………………………………………………</w:t>
      </w:r>
    </w:p>
    <w:p w:rsidR="00F30242" w:rsidRDefault="00F30242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</w:p>
    <w:p w:rsidR="003C3C6F" w:rsidRDefault="003C3C6F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</w:p>
    <w:p w:rsidR="003C3C6F" w:rsidRDefault="003C3C6F" w:rsidP="003C3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ndaleSans" w:hAnsi="AndaleSans" w:cs="AndaleSans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D71F7" w:rsidRDefault="004D71F7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</w:p>
    <w:p w:rsidR="004A0876" w:rsidRPr="0052595D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  <w:sz w:val="18"/>
          <w:szCs w:val="18"/>
          <w:u w:val="single"/>
        </w:rPr>
      </w:pPr>
      <w:r w:rsidRPr="0052595D">
        <w:rPr>
          <w:rFonts w:ascii="AndaleSans,Bold" w:hAnsi="AndaleSans,Bold" w:cs="AndaleSans,Bold"/>
          <w:b/>
          <w:bCs/>
          <w:sz w:val="18"/>
          <w:szCs w:val="18"/>
          <w:u w:val="single"/>
        </w:rPr>
        <w:t>Informativa ex art. 13 D.lgs. 196/2003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Desideriamo informarLa che il D.lgs. n. 196 del 30 giugno 2003 ("Codice in materia di protezione dei dati personali") prevede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la tutela delle persone e di altri soggetti rispetto al trattamento dei dati personali. Secondo la normativa indicata, tale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trattamento sarà improntato ai principi di correttezza, liceità e trasparenza e di tutela della Sua riservatezza e dei Suoi diritti.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lastRenderedPageBreak/>
        <w:t>Ai sensi dell'articolo 13 del D.lgs. n.196/2003, pertanto, Le forniamo le seguenti informazioni: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1. I dati da Lei forniti verranno trattati per le sole finalità inerenti il bando di assegnazione in oggetto.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2. Il trattamento sarà effettuato con archiviazione dei supporti cartacei.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3. Il conferimento dei dati è obbligatorio in quanto serve a definire la graduatoria degli aventi diritto alla assegnazione degli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orti urbani e l'eventuale rifiuto di fornire tali dati potrebbe comportare la mancata o parziale esecuzione del contratto / la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mancata prosecuzione del rapporto.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4. I dati non saranno comunicati ad altri soggetti, né saranno oggetto di diffusione; i dati possono essere comunicati al</w:t>
      </w:r>
    </w:p>
    <w:p w:rsid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Comune proprietario del Complesso di orti</w:t>
      </w:r>
    </w:p>
    <w:p w:rsidR="0052595D" w:rsidRDefault="0052595D" w:rsidP="004A0876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</w:p>
    <w:p w:rsidR="001179EB" w:rsidRDefault="004A0876" w:rsidP="004A0876">
      <w:r>
        <w:rPr>
          <w:rFonts w:ascii="AndaleSans" w:hAnsi="AndaleSans" w:cs="AndaleSans"/>
          <w:sz w:val="20"/>
          <w:szCs w:val="20"/>
        </w:rPr>
        <w:t xml:space="preserve">Per presa visione ed accettazione </w:t>
      </w:r>
      <w:r w:rsidR="0052595D">
        <w:rPr>
          <w:rFonts w:ascii="AndaleSans" w:hAnsi="AndaleSans" w:cs="AndaleSans"/>
          <w:sz w:val="20"/>
          <w:szCs w:val="20"/>
        </w:rPr>
        <w:tab/>
      </w:r>
      <w:r w:rsidR="0052595D">
        <w:rPr>
          <w:rFonts w:ascii="AndaleSans" w:hAnsi="AndaleSans" w:cs="AndaleSans"/>
          <w:sz w:val="20"/>
          <w:szCs w:val="20"/>
        </w:rPr>
        <w:tab/>
      </w:r>
      <w:r w:rsidR="0052595D">
        <w:rPr>
          <w:rFonts w:ascii="AndaleSans" w:hAnsi="AndaleSans" w:cs="AndaleSans"/>
          <w:sz w:val="20"/>
          <w:szCs w:val="20"/>
        </w:rPr>
        <w:tab/>
      </w:r>
      <w:r>
        <w:rPr>
          <w:rFonts w:ascii="AndaleSans" w:hAnsi="AndaleSans" w:cs="AndaleSans"/>
          <w:sz w:val="20"/>
          <w:szCs w:val="20"/>
        </w:rPr>
        <w:t>Firma</w:t>
      </w:r>
    </w:p>
    <w:sectPr w:rsidR="001179EB" w:rsidSect="007F6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San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DD7"/>
    <w:multiLevelType w:val="hybridMultilevel"/>
    <w:tmpl w:val="9CF84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0876"/>
    <w:rsid w:val="0002596B"/>
    <w:rsid w:val="001179EB"/>
    <w:rsid w:val="002A7ACB"/>
    <w:rsid w:val="003C3C6F"/>
    <w:rsid w:val="003D56D6"/>
    <w:rsid w:val="004A0876"/>
    <w:rsid w:val="004D71F7"/>
    <w:rsid w:val="0052595D"/>
    <w:rsid w:val="007F61D2"/>
    <w:rsid w:val="007F630E"/>
    <w:rsid w:val="008E34B7"/>
    <w:rsid w:val="00D71D66"/>
    <w:rsid w:val="00DB01D8"/>
    <w:rsid w:val="00F10764"/>
    <w:rsid w:val="00F3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C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Sapienza</dc:creator>
  <cp:keywords/>
  <dc:description/>
  <cp:lastModifiedBy>simone.biondi</cp:lastModifiedBy>
  <cp:revision>12</cp:revision>
  <dcterms:created xsi:type="dcterms:W3CDTF">2017-10-02T16:32:00Z</dcterms:created>
  <dcterms:modified xsi:type="dcterms:W3CDTF">2017-11-08T08:21:00Z</dcterms:modified>
</cp:coreProperties>
</file>