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72B5" w14:textId="77777777" w:rsidR="00C21F41" w:rsidRDefault="00C21F41" w:rsidP="00C21F41">
      <w:pPr>
        <w:pStyle w:val="Corpotesto"/>
        <w:spacing w:before="52"/>
        <w:ind w:right="760"/>
        <w:jc w:val="right"/>
      </w:pPr>
      <w:r>
        <w:rPr>
          <w:rFonts w:ascii="Garamond" w:hAnsi="Garamond"/>
        </w:rPr>
        <w:t>ALLEGATO B</w:t>
      </w:r>
    </w:p>
    <w:p w14:paraId="5C4F4D56" w14:textId="77777777" w:rsidR="00C21F41" w:rsidRDefault="00C21F41" w:rsidP="00C21F41">
      <w:pPr>
        <w:pStyle w:val="Corpotesto"/>
        <w:rPr>
          <w:rFonts w:ascii="Garamond" w:hAnsi="Garamond"/>
        </w:rPr>
      </w:pPr>
    </w:p>
    <w:p w14:paraId="6956D64C" w14:textId="77777777" w:rsidR="00C21F41" w:rsidRDefault="00C21F41" w:rsidP="00C21F41">
      <w:pPr>
        <w:pStyle w:val="Corpotesto"/>
        <w:spacing w:before="6"/>
        <w:rPr>
          <w:rFonts w:ascii="Garamond" w:hAnsi="Garamond"/>
          <w:sz w:val="28"/>
        </w:rPr>
      </w:pPr>
    </w:p>
    <w:p w14:paraId="43681DB1" w14:textId="77777777" w:rsidR="00C21F41" w:rsidRDefault="00C21F41" w:rsidP="00C21F41">
      <w:pPr>
        <w:spacing w:line="320" w:lineRule="exact"/>
        <w:jc w:val="center"/>
      </w:pPr>
      <w:r>
        <w:rPr>
          <w:rFonts w:ascii="Garamond" w:eastAsia="Garamond" w:hAnsi="Garamond" w:cs="Garamond"/>
          <w:b/>
          <w:color w:val="000000"/>
          <w:kern w:val="2"/>
          <w:sz w:val="24"/>
        </w:rPr>
        <w:t>MANIFESTAZIONE DI INTERESSE PER CO-PROGETTAZIONE</w:t>
      </w:r>
    </w:p>
    <w:p w14:paraId="0C47E15A" w14:textId="77777777" w:rsidR="00C21F41" w:rsidRDefault="00C21F41" w:rsidP="00C21F41">
      <w:pPr>
        <w:spacing w:line="320" w:lineRule="exact"/>
        <w:jc w:val="center"/>
        <w:rPr>
          <w:rFonts w:ascii="Liberation Serif" w:eastAsia="Liberation Serif" w:hAnsi="Liberation Serif"/>
          <w:color w:val="000000"/>
          <w:kern w:val="2"/>
          <w:sz w:val="24"/>
        </w:rPr>
      </w:pPr>
    </w:p>
    <w:p w14:paraId="3C9CE933" w14:textId="77777777" w:rsidR="00C21F41" w:rsidRDefault="00C21F41" w:rsidP="00C21F41">
      <w:pPr>
        <w:spacing w:line="320" w:lineRule="exact"/>
        <w:jc w:val="both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b/>
          <w:color w:val="000000"/>
          <w:kern w:val="2"/>
          <w:sz w:val="24"/>
          <w:szCs w:val="24"/>
        </w:rPr>
        <w:t>Interventi a valere sul POR FSE RT 2014 – 2020 – asse B - “Servizi di accompagnamento al lavoro per persone disabili e soggetti vulnerabili” - Seconda edizione”, definiti dalla Deliberazione della Giunta Regionale 9 dicembre 2019, n. 1546, e dal Decreto Dirigenziale 28 febbraio 2020, n. 3314</w:t>
      </w:r>
    </w:p>
    <w:p w14:paraId="6AAB2982" w14:textId="77777777" w:rsidR="00C21F41" w:rsidRDefault="00C21F41" w:rsidP="00C21F41">
      <w:pPr>
        <w:pStyle w:val="Corpotesto"/>
        <w:rPr>
          <w:rFonts w:ascii="Garamond" w:hAnsi="Garamond"/>
        </w:rPr>
      </w:pPr>
    </w:p>
    <w:p w14:paraId="43645437" w14:textId="77777777" w:rsidR="00C21F41" w:rsidRDefault="00C21F41" w:rsidP="0084654E">
      <w:pPr>
        <w:pStyle w:val="Titolo1"/>
        <w:rPr>
          <w:rFonts w:ascii="Garamond" w:hAnsi="Garamond"/>
        </w:rPr>
      </w:pPr>
      <w:r>
        <w:rPr>
          <w:rFonts w:ascii="Garamond" w:hAnsi="Garamond"/>
        </w:rPr>
        <w:t>DICHIARAZIONE SOSTITUTIVA DI AFFIDABILITÀ GIURIDICO ECONOMICO</w:t>
      </w:r>
    </w:p>
    <w:p w14:paraId="7AFFA2B6" w14:textId="7AA6000D" w:rsidR="00C21F41" w:rsidRDefault="00C21F41" w:rsidP="0084654E">
      <w:pPr>
        <w:pStyle w:val="Titolo1"/>
        <w:rPr>
          <w:rFonts w:ascii="Garamond" w:hAnsi="Garamond"/>
        </w:rPr>
      </w:pPr>
      <w:r>
        <w:rPr>
          <w:rFonts w:ascii="Garamond" w:hAnsi="Garamond"/>
        </w:rPr>
        <w:t>FINANZIARIA</w:t>
      </w:r>
    </w:p>
    <w:p w14:paraId="3C120D10" w14:textId="77777777" w:rsidR="00C21F41" w:rsidRDefault="00C21F41" w:rsidP="00C21F41">
      <w:pPr>
        <w:spacing w:before="1" w:line="292" w:lineRule="exact"/>
        <w:ind w:left="843" w:right="817"/>
        <w:jc w:val="center"/>
        <w:rPr>
          <w:b/>
          <w:sz w:val="24"/>
        </w:rPr>
      </w:pPr>
      <w:r>
        <w:rPr>
          <w:rFonts w:ascii="Garamond" w:hAnsi="Garamond"/>
          <w:b/>
          <w:sz w:val="24"/>
        </w:rPr>
        <w:t>ai sensi del DPR 445/2000 artt. 46 e 47</w:t>
      </w:r>
    </w:p>
    <w:p w14:paraId="1B8BFCDA" w14:textId="77777777" w:rsidR="00C21F41" w:rsidRDefault="00C21F41" w:rsidP="00C21F41">
      <w:pPr>
        <w:spacing w:line="219" w:lineRule="exact"/>
        <w:ind w:left="843" w:right="824"/>
        <w:jc w:val="center"/>
        <w:rPr>
          <w:sz w:val="18"/>
        </w:rPr>
      </w:pPr>
      <w:r>
        <w:rPr>
          <w:rFonts w:ascii="Garamond" w:hAnsi="Garamond"/>
          <w:sz w:val="18"/>
        </w:rPr>
        <w:t>(Ogni soggetto proponente/capofila e partner componenti dell’ATS – deve compilare la presente dichiarazione)</w:t>
      </w:r>
    </w:p>
    <w:p w14:paraId="646FE918" w14:textId="77777777" w:rsidR="00C21F41" w:rsidRDefault="00C21F41" w:rsidP="00C21F41">
      <w:pPr>
        <w:pStyle w:val="Corpotesto"/>
        <w:rPr>
          <w:rFonts w:ascii="Garamond" w:hAnsi="Garamond"/>
          <w:sz w:val="18"/>
        </w:rPr>
      </w:pPr>
    </w:p>
    <w:p w14:paraId="344E3CE0" w14:textId="77777777" w:rsidR="00C21F41" w:rsidRDefault="00C21F41" w:rsidP="00C21F41">
      <w:pPr>
        <w:pStyle w:val="Corpotesto"/>
        <w:rPr>
          <w:rFonts w:ascii="Garamond" w:hAnsi="Garamond"/>
          <w:sz w:val="14"/>
        </w:rPr>
      </w:pPr>
    </w:p>
    <w:p w14:paraId="38821A38" w14:textId="77777777" w:rsidR="00C21F41" w:rsidRDefault="00C21F41" w:rsidP="00C21F41">
      <w:pPr>
        <w:pStyle w:val="Corpotesto"/>
        <w:tabs>
          <w:tab w:val="left" w:pos="5798"/>
          <w:tab w:val="left" w:leader="dot" w:pos="8669"/>
        </w:tabs>
        <w:spacing w:line="379" w:lineRule="auto"/>
        <w:ind w:left="115" w:right="135"/>
        <w:jc w:val="both"/>
        <w:rPr>
          <w:rFonts w:ascii="Garamond" w:hAnsi="Garamond"/>
        </w:rPr>
      </w:pPr>
      <w:r>
        <w:rPr>
          <w:rFonts w:ascii="Garamond" w:hAnsi="Garamond"/>
        </w:rPr>
        <w:t>Il   sottoscritto ________________________________________________________________</w:t>
      </w:r>
    </w:p>
    <w:p w14:paraId="72349CB3" w14:textId="77777777" w:rsidR="00C21F41" w:rsidRDefault="00C21F41" w:rsidP="00C21F41">
      <w:pPr>
        <w:pStyle w:val="Corpotesto"/>
        <w:tabs>
          <w:tab w:val="left" w:pos="5798"/>
          <w:tab w:val="left" w:leader="dot" w:pos="8669"/>
        </w:tabs>
        <w:spacing w:line="379" w:lineRule="auto"/>
        <w:ind w:left="115" w:right="135"/>
        <w:jc w:val="both"/>
        <w:rPr>
          <w:rFonts w:ascii="Garamond" w:hAnsi="Garamond"/>
        </w:rPr>
      </w:pPr>
      <w:r>
        <w:rPr>
          <w:rFonts w:ascii="Garamond" w:hAnsi="Garamond"/>
        </w:rPr>
        <w:t>nato</w:t>
      </w:r>
      <w:r>
        <w:rPr>
          <w:rFonts w:ascii="Garamond" w:hAnsi="Garamond"/>
          <w:spacing w:val="-2"/>
        </w:rPr>
        <w:t xml:space="preserve"> a __________________________________________________</w:t>
      </w:r>
      <w:r>
        <w:rPr>
          <w:rFonts w:ascii="Garamond" w:hAnsi="Garamond"/>
        </w:rPr>
        <w:t>il</w:t>
      </w:r>
      <w:r>
        <w:rPr>
          <w:rFonts w:ascii="Garamond" w:hAnsi="Garamond"/>
          <w:u w:val="single"/>
        </w:rPr>
        <w:t xml:space="preserve">                                             </w:t>
      </w:r>
    </w:p>
    <w:p w14:paraId="676C6E5E" w14:textId="77777777" w:rsidR="00C21F41" w:rsidRDefault="00C21F41" w:rsidP="00C21F41">
      <w:pPr>
        <w:pStyle w:val="Corpotesto"/>
        <w:tabs>
          <w:tab w:val="left" w:pos="5798"/>
          <w:tab w:val="left" w:leader="dot" w:pos="8669"/>
        </w:tabs>
        <w:spacing w:line="379" w:lineRule="auto"/>
        <w:ind w:left="115" w:right="135"/>
        <w:jc w:val="both"/>
        <w:rPr>
          <w:rFonts w:ascii="Garamond" w:hAnsi="Garamond"/>
        </w:rPr>
      </w:pPr>
      <w:r>
        <w:rPr>
          <w:rFonts w:ascii="Garamond" w:hAnsi="Garamond"/>
        </w:rPr>
        <w:t>Residente a __________________ in via _____________________________ PROV ________</w:t>
      </w:r>
    </w:p>
    <w:p w14:paraId="45D3095B" w14:textId="77777777" w:rsidR="00C21F41" w:rsidRDefault="00C21F41" w:rsidP="00C21F41">
      <w:pPr>
        <w:pStyle w:val="Corpotesto"/>
        <w:tabs>
          <w:tab w:val="left" w:pos="5798"/>
          <w:tab w:val="left" w:leader="dot" w:pos="8669"/>
        </w:tabs>
        <w:spacing w:line="379" w:lineRule="auto"/>
        <w:ind w:left="115" w:right="135"/>
        <w:jc w:val="both"/>
        <w:rPr>
          <w:rFonts w:ascii="Garamond" w:hAnsi="Garamond"/>
        </w:rPr>
      </w:pPr>
      <w:r>
        <w:rPr>
          <w:rFonts w:ascii="Garamond" w:hAnsi="Garamond"/>
        </w:rPr>
        <w:t>legale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rappresentante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 xml:space="preserve">di ________________________________________________________ </w:t>
      </w:r>
    </w:p>
    <w:p w14:paraId="4C1AAF8A" w14:textId="77777777" w:rsidR="00C21F41" w:rsidRDefault="00C21F41" w:rsidP="00C21F41">
      <w:pPr>
        <w:pStyle w:val="Corpotesto"/>
        <w:tabs>
          <w:tab w:val="left" w:pos="5798"/>
          <w:tab w:val="left" w:leader="dot" w:pos="8669"/>
        </w:tabs>
        <w:spacing w:line="379" w:lineRule="auto"/>
        <w:ind w:left="115" w:right="135"/>
        <w:jc w:val="both"/>
        <w:rPr>
          <w:rFonts w:ascii="Garamond" w:hAnsi="Garamond"/>
        </w:rPr>
      </w:pPr>
      <w:r>
        <w:rPr>
          <w:rFonts w:ascii="Garamond" w:hAnsi="Garamond"/>
        </w:rPr>
        <w:t>soggetto proponente/partner ____________________________________________________</w:t>
      </w:r>
    </w:p>
    <w:p w14:paraId="36CD25EA" w14:textId="77777777" w:rsidR="00C21F41" w:rsidRDefault="00C21F41" w:rsidP="00C21F41">
      <w:pPr>
        <w:pStyle w:val="Corpotesto"/>
        <w:tabs>
          <w:tab w:val="left" w:pos="5798"/>
          <w:tab w:val="left" w:leader="dot" w:pos="8669"/>
        </w:tabs>
        <w:spacing w:line="379" w:lineRule="auto"/>
        <w:ind w:left="115" w:right="135"/>
        <w:jc w:val="both"/>
        <w:rPr>
          <w:rFonts w:ascii="Garamond" w:hAnsi="Garamond"/>
        </w:rPr>
      </w:pPr>
      <w:r>
        <w:rPr>
          <w:rFonts w:ascii="Garamond" w:hAnsi="Garamond"/>
        </w:rPr>
        <w:t>del progetto __________________________________________________________________</w:t>
      </w:r>
    </w:p>
    <w:p w14:paraId="7734413F" w14:textId="77777777" w:rsidR="00C21F41" w:rsidRDefault="00C21F41" w:rsidP="00C21F41">
      <w:pPr>
        <w:pStyle w:val="Corpotesto"/>
        <w:spacing w:before="175" w:line="252" w:lineRule="auto"/>
        <w:ind w:left="115"/>
        <w:jc w:val="both"/>
        <w:rPr>
          <w:rFonts w:ascii="Garamond" w:hAnsi="Garamond"/>
        </w:rPr>
      </w:pPr>
      <w:r>
        <w:rPr>
          <w:rFonts w:ascii="Garamond" w:hAnsi="Garamond"/>
        </w:rPr>
        <w:t>consapevole degli effetti penali per dichiarazioni mendaci, falsità in atti ed uso di atti falsi ai sensi dell’articolo 76 del citato DPR 445/2000, sotto la propria responsabilità (</w:t>
      </w:r>
      <w:r>
        <w:rPr>
          <w:rFonts w:ascii="Garamond" w:hAnsi="Garamond"/>
          <w:u w:val="single"/>
        </w:rPr>
        <w:t>sbarrare i riquadri che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interessano e riempire i campi vuoti con i propri dati</w:t>
      </w:r>
      <w:r>
        <w:rPr>
          <w:rFonts w:ascii="Garamond" w:hAnsi="Garamond"/>
        </w:rPr>
        <w:t>):</w:t>
      </w:r>
    </w:p>
    <w:p w14:paraId="2AB7F36B" w14:textId="77777777" w:rsidR="00C21F41" w:rsidRDefault="00C21F41" w:rsidP="00C21F41">
      <w:pPr>
        <w:pStyle w:val="Corpotesto"/>
        <w:rPr>
          <w:rFonts w:ascii="Garamond" w:hAnsi="Garamond"/>
        </w:rPr>
      </w:pPr>
    </w:p>
    <w:p w14:paraId="6E020824" w14:textId="77777777" w:rsidR="00C21F41" w:rsidRDefault="00C21F41" w:rsidP="00C21F41">
      <w:pPr>
        <w:pStyle w:val="Corpotesto"/>
        <w:spacing w:before="178"/>
        <w:ind w:left="843" w:right="815"/>
        <w:jc w:val="center"/>
        <w:rPr>
          <w:rFonts w:ascii="Garamond" w:hAnsi="Garamond"/>
        </w:rPr>
      </w:pPr>
      <w:r>
        <w:rPr>
          <w:rFonts w:ascii="Garamond" w:hAnsi="Garamond"/>
        </w:rPr>
        <w:t>DICHIARA</w:t>
      </w:r>
    </w:p>
    <w:p w14:paraId="5EFF36BA" w14:textId="77777777" w:rsidR="00C21F41" w:rsidRDefault="00C21F41" w:rsidP="00C21F41">
      <w:pPr>
        <w:pStyle w:val="Paragrafoelenco"/>
        <w:numPr>
          <w:ilvl w:val="0"/>
          <w:numId w:val="1"/>
        </w:numPr>
        <w:tabs>
          <w:tab w:val="left" w:pos="426"/>
        </w:tabs>
        <w:spacing w:before="193" w:after="0" w:line="252" w:lineRule="auto"/>
        <w:ind w:left="426" w:right="-77" w:hanging="426"/>
        <w:jc w:val="both"/>
        <w:rPr>
          <w:sz w:val="24"/>
        </w:rPr>
      </w:pPr>
      <w:r>
        <w:rPr>
          <w:rFonts w:ascii="Garamond" w:hAnsi="Garamond"/>
          <w:sz w:val="24"/>
        </w:rPr>
        <w:t>di non trovarsi in stato di fallimento, di liquidazione, di cessazione di attività o di concordato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preventivo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in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qualsiasi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altra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situazione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equivalente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secondo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la</w:t>
      </w:r>
      <w:r>
        <w:rPr>
          <w:rFonts w:ascii="Garamond" w:hAnsi="Garamond"/>
          <w:spacing w:val="-7"/>
          <w:sz w:val="24"/>
        </w:rPr>
        <w:t xml:space="preserve"> </w:t>
      </w:r>
      <w:r>
        <w:rPr>
          <w:rFonts w:ascii="Garamond" w:hAnsi="Garamond"/>
          <w:sz w:val="24"/>
        </w:rPr>
        <w:t>legislazione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del proprio stato, ovvero di non avere in corso un procedimento per la dichiarazione di una di tali situazioni e che tali circostanze non si sono verificate nell’ultimo</w:t>
      </w:r>
      <w:r>
        <w:rPr>
          <w:rFonts w:ascii="Garamond" w:hAnsi="Garamond"/>
          <w:spacing w:val="-18"/>
          <w:sz w:val="24"/>
        </w:rPr>
        <w:t xml:space="preserve"> </w:t>
      </w:r>
      <w:r>
        <w:rPr>
          <w:rFonts w:ascii="Garamond" w:hAnsi="Garamond"/>
          <w:sz w:val="24"/>
        </w:rPr>
        <w:t>quinquennio,</w:t>
      </w:r>
    </w:p>
    <w:p w14:paraId="7FE35BE7" w14:textId="77777777" w:rsidR="00C21F41" w:rsidRDefault="00C21F41" w:rsidP="00C21F41">
      <w:pPr>
        <w:pStyle w:val="Paragrafoelenco"/>
        <w:numPr>
          <w:ilvl w:val="0"/>
          <w:numId w:val="1"/>
        </w:numPr>
        <w:tabs>
          <w:tab w:val="left" w:pos="426"/>
        </w:tabs>
        <w:spacing w:before="176" w:after="0" w:line="247" w:lineRule="auto"/>
        <w:ind w:left="426" w:right="-77" w:hanging="426"/>
        <w:jc w:val="both"/>
        <w:rPr>
          <w:sz w:val="24"/>
        </w:rPr>
      </w:pPr>
      <w:r>
        <w:rPr>
          <w:rFonts w:ascii="Garamond" w:hAnsi="Garamond"/>
          <w:sz w:val="24"/>
        </w:rPr>
        <w:t>che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non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è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stata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pronunciata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alcuna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condanna,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con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sentenza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passata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in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giudicato,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per qualsiasi reato che determina l’incapacità a contrattare con la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P.A;</w:t>
      </w:r>
    </w:p>
    <w:p w14:paraId="5049A10E" w14:textId="77777777" w:rsidR="00C21F41" w:rsidRDefault="00C21F41" w:rsidP="00C21F41">
      <w:pPr>
        <w:pStyle w:val="Paragrafoelenco"/>
        <w:numPr>
          <w:ilvl w:val="0"/>
          <w:numId w:val="1"/>
        </w:numPr>
        <w:tabs>
          <w:tab w:val="left" w:pos="426"/>
        </w:tabs>
        <w:spacing w:before="182" w:after="0"/>
        <w:ind w:left="426" w:right="-77" w:hanging="426"/>
        <w:jc w:val="both"/>
        <w:rPr>
          <w:sz w:val="24"/>
        </w:rPr>
      </w:pPr>
      <w:r>
        <w:rPr>
          <w:rFonts w:ascii="Garamond" w:hAnsi="Garamond"/>
          <w:sz w:val="24"/>
        </w:rPr>
        <w:t xml:space="preserve">di non avere procedimenti in corso ai sensi dell’art. 416/bis del </w:t>
      </w:r>
      <w:proofErr w:type="gramStart"/>
      <w:r>
        <w:rPr>
          <w:rFonts w:ascii="Garamond" w:hAnsi="Garamond"/>
          <w:sz w:val="24"/>
        </w:rPr>
        <w:t>codice</w:t>
      </w:r>
      <w:r>
        <w:rPr>
          <w:rFonts w:ascii="Garamond" w:hAnsi="Garamond"/>
          <w:spacing w:val="-14"/>
          <w:sz w:val="24"/>
        </w:rPr>
        <w:t xml:space="preserve"> </w:t>
      </w:r>
      <w:r>
        <w:rPr>
          <w:rFonts w:ascii="Garamond" w:hAnsi="Garamond"/>
          <w:sz w:val="24"/>
        </w:rPr>
        <w:t>penale</w:t>
      </w:r>
      <w:proofErr w:type="gramEnd"/>
      <w:r>
        <w:rPr>
          <w:rFonts w:ascii="Garamond" w:hAnsi="Garamond"/>
          <w:sz w:val="24"/>
        </w:rPr>
        <w:t>;</w:t>
      </w:r>
    </w:p>
    <w:p w14:paraId="33B484E8" w14:textId="77777777" w:rsidR="00C21F41" w:rsidRDefault="00C21F41" w:rsidP="00C21F41">
      <w:pPr>
        <w:pStyle w:val="Corpotesto"/>
        <w:spacing w:before="1"/>
        <w:rPr>
          <w:rFonts w:ascii="Garamond" w:hAnsi="Garamond"/>
          <w:sz w:val="40"/>
        </w:rPr>
      </w:pPr>
    </w:p>
    <w:p w14:paraId="2F5B848F" w14:textId="77777777" w:rsidR="00C21F41" w:rsidRDefault="00C21F41" w:rsidP="00C21F41">
      <w:pPr>
        <w:ind w:left="115"/>
        <w:jc w:val="both"/>
        <w:rPr>
          <w:sz w:val="24"/>
        </w:rPr>
      </w:pPr>
      <w:r>
        <w:rPr>
          <w:rFonts w:ascii="Garamond" w:hAnsi="Garamond"/>
          <w:i/>
          <w:sz w:val="24"/>
        </w:rPr>
        <w:t>nel caso di soggetti privati</w:t>
      </w:r>
      <w:r>
        <w:rPr>
          <w:rFonts w:ascii="Garamond" w:hAnsi="Garamond"/>
          <w:sz w:val="24"/>
        </w:rPr>
        <w:t>:</w:t>
      </w:r>
    </w:p>
    <w:p w14:paraId="64F93857" w14:textId="77777777" w:rsidR="00C21F41" w:rsidRDefault="00C21F41" w:rsidP="00C21F41">
      <w:pPr>
        <w:pStyle w:val="Paragrafoelenco"/>
        <w:numPr>
          <w:ilvl w:val="0"/>
          <w:numId w:val="1"/>
        </w:numPr>
        <w:tabs>
          <w:tab w:val="left" w:pos="426"/>
        </w:tabs>
        <w:spacing w:before="191" w:after="0" w:line="252" w:lineRule="auto"/>
        <w:ind w:left="426" w:right="-77" w:hanging="426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lastRenderedPageBreak/>
        <w:t>di essere in regola con gli obblighi relativi al pagamento dei contributi previdenziali e assistenziali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favore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dei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lavoratori,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secondo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la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legislazione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del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proprio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stato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di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avere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i seguenti dati di posizione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assicurativa:</w:t>
      </w:r>
    </w:p>
    <w:p w14:paraId="7D92C81B" w14:textId="77777777" w:rsidR="00C21F41" w:rsidRDefault="00C21F41" w:rsidP="00C21F41">
      <w:pPr>
        <w:pStyle w:val="Corpotesto"/>
        <w:tabs>
          <w:tab w:val="left" w:pos="2290"/>
          <w:tab w:val="left" w:pos="4992"/>
          <w:tab w:val="left" w:pos="7942"/>
        </w:tabs>
        <w:spacing w:before="229"/>
        <w:ind w:left="115"/>
        <w:rPr>
          <w:rFonts w:ascii="Times New Roman" w:hAnsi="Times New Roman"/>
        </w:rPr>
      </w:pPr>
      <w:r>
        <w:rPr>
          <w:rFonts w:ascii="Garamond" w:hAnsi="Garamond"/>
        </w:rPr>
        <w:t>INPS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matricola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sede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 xml:space="preserve">di 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</w:p>
    <w:p w14:paraId="0313C194" w14:textId="77777777" w:rsidR="00C21F41" w:rsidRDefault="00C21F41" w:rsidP="00C21F41">
      <w:pPr>
        <w:pStyle w:val="Corpotesto"/>
        <w:tabs>
          <w:tab w:val="left" w:pos="2290"/>
          <w:tab w:val="left" w:pos="4992"/>
          <w:tab w:val="left" w:pos="8062"/>
        </w:tabs>
        <w:spacing w:before="173"/>
        <w:ind w:left="115"/>
        <w:rPr>
          <w:rFonts w:ascii="Times New Roman" w:hAnsi="Times New Roman"/>
        </w:rPr>
      </w:pPr>
      <w:r>
        <w:rPr>
          <w:rFonts w:ascii="Garamond" w:hAnsi="Garamond"/>
        </w:rPr>
        <w:t>INPS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matricola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sede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 xml:space="preserve">di 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</w:p>
    <w:p w14:paraId="27F5F15B" w14:textId="77777777" w:rsidR="00C21F41" w:rsidRDefault="00C21F41" w:rsidP="00C21F41">
      <w:pPr>
        <w:pStyle w:val="Corpotesto"/>
        <w:rPr>
          <w:rFonts w:ascii="Garamond" w:hAnsi="Garamond"/>
          <w:sz w:val="20"/>
        </w:rPr>
      </w:pPr>
    </w:p>
    <w:p w14:paraId="2138F872" w14:textId="77777777" w:rsidR="00C21F41" w:rsidRDefault="00C21F41" w:rsidP="00C21F41">
      <w:pPr>
        <w:pStyle w:val="Corpotesto"/>
        <w:rPr>
          <w:rFonts w:ascii="Garamond" w:hAnsi="Garamond"/>
          <w:sz w:val="18"/>
        </w:rPr>
      </w:pPr>
    </w:p>
    <w:p w14:paraId="219FE35D" w14:textId="77777777" w:rsidR="00C21F41" w:rsidRDefault="00C21F41" w:rsidP="00C21F41">
      <w:pPr>
        <w:spacing w:before="52"/>
        <w:ind w:left="115"/>
        <w:rPr>
          <w:sz w:val="24"/>
        </w:rPr>
      </w:pPr>
      <w:r>
        <w:rPr>
          <w:rFonts w:ascii="Garamond" w:hAnsi="Garamond"/>
          <w:i/>
          <w:sz w:val="24"/>
        </w:rPr>
        <w:t>nel caso di soggetti privati</w:t>
      </w:r>
      <w:r>
        <w:rPr>
          <w:rFonts w:ascii="Garamond" w:hAnsi="Garamond"/>
          <w:sz w:val="24"/>
        </w:rPr>
        <w:t>:</w:t>
      </w:r>
    </w:p>
    <w:p w14:paraId="0DE2383C" w14:textId="77777777" w:rsidR="00C21F41" w:rsidRDefault="00C21F41" w:rsidP="00C21F41">
      <w:pPr>
        <w:pStyle w:val="Paragrafoelenco"/>
        <w:numPr>
          <w:ilvl w:val="0"/>
          <w:numId w:val="1"/>
        </w:numPr>
        <w:tabs>
          <w:tab w:val="left" w:pos="426"/>
        </w:tabs>
        <w:spacing w:line="252" w:lineRule="auto"/>
        <w:ind w:left="426" w:right="-77" w:hanging="426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di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essere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in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regola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con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gli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obblighi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concernenti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le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dichiarazioni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in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materia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di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imposte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tasse e con i conseguenti adempimenti, secondo la legislazione del proprio</w:t>
      </w:r>
      <w:r>
        <w:rPr>
          <w:rFonts w:ascii="Garamond" w:hAnsi="Garamond"/>
          <w:spacing w:val="-15"/>
          <w:sz w:val="24"/>
        </w:rPr>
        <w:t xml:space="preserve"> </w:t>
      </w:r>
      <w:r>
        <w:rPr>
          <w:rFonts w:ascii="Garamond" w:hAnsi="Garamond"/>
          <w:sz w:val="24"/>
        </w:rPr>
        <w:t>stato;</w:t>
      </w:r>
    </w:p>
    <w:p w14:paraId="3A941A48" w14:textId="77777777" w:rsidR="00C21F41" w:rsidRDefault="00C21F41" w:rsidP="00C21F41">
      <w:pPr>
        <w:tabs>
          <w:tab w:val="left" w:pos="426"/>
        </w:tabs>
        <w:spacing w:line="292" w:lineRule="exact"/>
        <w:ind w:left="426" w:hanging="426"/>
        <w:jc w:val="both"/>
        <w:rPr>
          <w:sz w:val="24"/>
        </w:rPr>
      </w:pPr>
      <w:r>
        <w:rPr>
          <w:rFonts w:ascii="Garamond" w:hAnsi="Garamond"/>
          <w:sz w:val="24"/>
        </w:rPr>
        <w:tab/>
        <w:t>(</w:t>
      </w:r>
      <w:r>
        <w:rPr>
          <w:rFonts w:ascii="Garamond" w:hAnsi="Garamond"/>
          <w:i/>
          <w:sz w:val="24"/>
        </w:rPr>
        <w:t>per le cooperative</w:t>
      </w:r>
      <w:r>
        <w:rPr>
          <w:rFonts w:ascii="Garamond" w:hAnsi="Garamond"/>
          <w:sz w:val="24"/>
        </w:rPr>
        <w:t>)</w:t>
      </w:r>
    </w:p>
    <w:p w14:paraId="5EC116BE" w14:textId="77777777" w:rsidR="00C21F41" w:rsidRDefault="00C21F41" w:rsidP="00C21F41">
      <w:pPr>
        <w:pStyle w:val="Paragrafoelenco"/>
        <w:numPr>
          <w:ilvl w:val="0"/>
          <w:numId w:val="1"/>
        </w:numPr>
        <w:tabs>
          <w:tab w:val="left" w:pos="426"/>
        </w:tabs>
        <w:spacing w:before="193" w:after="0"/>
        <w:ind w:left="426" w:hanging="426"/>
        <w:jc w:val="both"/>
        <w:rPr>
          <w:sz w:val="24"/>
        </w:rPr>
      </w:pPr>
      <w:r>
        <w:rPr>
          <w:rFonts w:ascii="Garamond" w:hAnsi="Garamond"/>
          <w:sz w:val="24"/>
        </w:rPr>
        <w:t>di applicare il contratto collettivo di lavoro anche per i soci della</w:t>
      </w:r>
      <w:r>
        <w:rPr>
          <w:rFonts w:ascii="Garamond" w:hAnsi="Garamond"/>
          <w:spacing w:val="-16"/>
          <w:sz w:val="24"/>
        </w:rPr>
        <w:t xml:space="preserve"> </w:t>
      </w:r>
      <w:r>
        <w:rPr>
          <w:rFonts w:ascii="Garamond" w:hAnsi="Garamond"/>
          <w:sz w:val="24"/>
        </w:rPr>
        <w:t>cooperativa.</w:t>
      </w:r>
    </w:p>
    <w:p w14:paraId="30926804" w14:textId="77777777" w:rsidR="00C21F41" w:rsidRDefault="00C21F41" w:rsidP="00C21F41">
      <w:pPr>
        <w:pStyle w:val="Corpotesto"/>
        <w:rPr>
          <w:rFonts w:ascii="Garamond" w:hAnsi="Garamond"/>
        </w:rPr>
      </w:pPr>
    </w:p>
    <w:p w14:paraId="7BAD37FE" w14:textId="77777777" w:rsidR="00C21F41" w:rsidRDefault="00C21F41" w:rsidP="00C21F41">
      <w:pPr>
        <w:pStyle w:val="Corpotesto"/>
        <w:spacing w:before="6"/>
        <w:rPr>
          <w:rFonts w:ascii="Garamond" w:hAnsi="Garamond"/>
        </w:rPr>
      </w:pPr>
    </w:p>
    <w:p w14:paraId="3F4A039C" w14:textId="77777777" w:rsidR="00C21F41" w:rsidRPr="00C21F41" w:rsidRDefault="00C21F41" w:rsidP="00C21F41">
      <w:pPr>
        <w:tabs>
          <w:tab w:val="left" w:pos="426"/>
        </w:tabs>
        <w:spacing w:line="252" w:lineRule="auto"/>
        <w:ind w:right="-77"/>
        <w:jc w:val="both"/>
        <w:rPr>
          <w:rFonts w:ascii="Garamond" w:hAnsi="Garamond"/>
          <w:sz w:val="24"/>
        </w:rPr>
      </w:pPr>
      <w:r w:rsidRPr="00C21F41">
        <w:rPr>
          <w:rFonts w:ascii="Garamond" w:hAnsi="Garamond"/>
          <w:sz w:val="24"/>
        </w:rPr>
        <w:t>In riferimento agli obblighi previsti dalla legge 68/99 in materia di inserimento al lavoro dei disabili</w:t>
      </w:r>
    </w:p>
    <w:p w14:paraId="157946B9" w14:textId="77777777" w:rsidR="00C21F41" w:rsidRDefault="00C21F41" w:rsidP="00C21F41">
      <w:pPr>
        <w:spacing w:before="15"/>
        <w:ind w:left="115"/>
        <w:jc w:val="both"/>
        <w:rPr>
          <w:i/>
          <w:sz w:val="24"/>
        </w:rPr>
      </w:pPr>
      <w:r>
        <w:rPr>
          <w:rFonts w:ascii="Garamond" w:hAnsi="Garamond"/>
          <w:i/>
          <w:sz w:val="24"/>
        </w:rPr>
        <w:t>(scegliere una delle seguenti tre opzioni):</w:t>
      </w:r>
    </w:p>
    <w:p w14:paraId="2DFAA5A1" w14:textId="3E781581" w:rsidR="00C21F41" w:rsidRDefault="00C21F41" w:rsidP="00C21F41">
      <w:pPr>
        <w:pStyle w:val="Paragrafoelenco"/>
        <w:numPr>
          <w:ilvl w:val="0"/>
          <w:numId w:val="2"/>
        </w:numPr>
        <w:tabs>
          <w:tab w:val="left" w:pos="331"/>
        </w:tabs>
        <w:spacing w:after="0"/>
        <w:ind w:left="330" w:hanging="216"/>
        <w:jc w:val="both"/>
        <w:rPr>
          <w:sz w:val="24"/>
        </w:rPr>
      </w:pPr>
      <w:r>
        <w:rPr>
          <w:rFonts w:ascii="Garamond" w:hAnsi="Garamond"/>
          <w:sz w:val="24"/>
        </w:rPr>
        <w:t xml:space="preserve"> di non essere soggetto in quanto ha un numero di dipendenti inferiore a</w:t>
      </w:r>
      <w:r>
        <w:rPr>
          <w:rFonts w:ascii="Garamond" w:hAnsi="Garamond"/>
          <w:spacing w:val="-10"/>
          <w:sz w:val="24"/>
        </w:rPr>
        <w:t xml:space="preserve"> </w:t>
      </w:r>
      <w:r>
        <w:rPr>
          <w:rFonts w:ascii="Garamond" w:hAnsi="Garamond"/>
          <w:sz w:val="24"/>
        </w:rPr>
        <w:t>15;</w:t>
      </w:r>
    </w:p>
    <w:p w14:paraId="03B0E470" w14:textId="77777777" w:rsidR="00C21F41" w:rsidRDefault="00C21F41" w:rsidP="00C21F41">
      <w:pPr>
        <w:pStyle w:val="Paragrafoelenco"/>
        <w:numPr>
          <w:ilvl w:val="0"/>
          <w:numId w:val="2"/>
        </w:numPr>
        <w:tabs>
          <w:tab w:val="left" w:pos="331"/>
        </w:tabs>
        <w:spacing w:line="252" w:lineRule="auto"/>
        <w:ind w:left="115" w:right="-77" w:firstLine="0"/>
        <w:jc w:val="both"/>
        <w:rPr>
          <w:sz w:val="24"/>
        </w:rPr>
      </w:pPr>
      <w:r>
        <w:rPr>
          <w:rFonts w:ascii="Garamond" w:hAnsi="Garamond"/>
          <w:sz w:val="24"/>
        </w:rPr>
        <w:t xml:space="preserve"> di non essere soggetto in quanto pur avendo un numero di dipendenti compreso fra 15 e 35, non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ha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effettuato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nuove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assunzioni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dal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18.1.2000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o,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se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anche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le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ha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effettuate,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rientra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nel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periodo di esenzione dalla presentazione della certificazione;</w:t>
      </w:r>
    </w:p>
    <w:p w14:paraId="34385316" w14:textId="77777777" w:rsidR="00C21F41" w:rsidRDefault="00C21F41" w:rsidP="00C21F41">
      <w:pPr>
        <w:pStyle w:val="Paragrafoelenco"/>
        <w:numPr>
          <w:ilvl w:val="0"/>
          <w:numId w:val="2"/>
        </w:numPr>
        <w:tabs>
          <w:tab w:val="left" w:pos="331"/>
        </w:tabs>
        <w:spacing w:before="159" w:after="0" w:line="247" w:lineRule="auto"/>
        <w:ind w:left="115" w:right="65" w:firstLine="0"/>
        <w:jc w:val="both"/>
        <w:rPr>
          <w:sz w:val="24"/>
        </w:rPr>
      </w:pPr>
      <w:r>
        <w:rPr>
          <w:rFonts w:ascii="Garamond" w:hAnsi="Garamond"/>
          <w:sz w:val="24"/>
        </w:rPr>
        <w:t xml:space="preserve"> di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essere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tenuto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all’applicazione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delle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norme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che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disciplinano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l’inserimento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dei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disabili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di essere in regola con le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stesse.</w:t>
      </w:r>
    </w:p>
    <w:p w14:paraId="1611CBA5" w14:textId="1FDDCA03" w:rsidR="002E2023" w:rsidRDefault="002E2023"/>
    <w:p w14:paraId="4F936D04" w14:textId="77777777" w:rsidR="00C21F41" w:rsidRDefault="00C21F41" w:rsidP="00C21F41">
      <w:pPr>
        <w:pStyle w:val="Corpotesto"/>
        <w:spacing w:before="52"/>
        <w:ind w:left="115"/>
        <w:rPr>
          <w:rFonts w:ascii="Garamond" w:hAnsi="Garamond"/>
        </w:rPr>
      </w:pPr>
      <w:r>
        <w:rPr>
          <w:rFonts w:ascii="Garamond" w:hAnsi="Garamond"/>
        </w:rPr>
        <w:t>Data,</w:t>
      </w:r>
    </w:p>
    <w:p w14:paraId="65CA0BFE" w14:textId="77777777" w:rsidR="00C21F41" w:rsidRDefault="00C21F41" w:rsidP="00C21F41">
      <w:pPr>
        <w:pStyle w:val="Corpotesto"/>
        <w:rPr>
          <w:rFonts w:ascii="Garamond" w:hAnsi="Garamond"/>
        </w:rPr>
      </w:pPr>
    </w:p>
    <w:p w14:paraId="133AEB70" w14:textId="012F2AF5" w:rsidR="00C21F41" w:rsidRDefault="00C21F41" w:rsidP="00C21F41">
      <w:pPr>
        <w:pStyle w:val="Corpotesto"/>
        <w:spacing w:before="7"/>
        <w:rPr>
          <w:rFonts w:ascii="Garamond" w:hAnsi="Garamond"/>
          <w:sz w:val="18"/>
        </w:rPr>
      </w:pPr>
    </w:p>
    <w:p w14:paraId="5666EB32" w14:textId="77777777" w:rsidR="00C21F41" w:rsidRDefault="00C21F41" w:rsidP="00C21F41">
      <w:pPr>
        <w:pStyle w:val="Corpotesto"/>
        <w:ind w:left="94" w:right="1011"/>
        <w:jc w:val="right"/>
        <w:rPr>
          <w:rFonts w:ascii="Garamond" w:hAnsi="Garamond"/>
        </w:rPr>
      </w:pPr>
      <w:r>
        <w:rPr>
          <w:rFonts w:ascii="Garamond" w:hAnsi="Garamond"/>
        </w:rPr>
        <w:t>Firma e timbro</w:t>
      </w:r>
    </w:p>
    <w:p w14:paraId="1A9B87E5" w14:textId="4559D041" w:rsidR="00C21F41" w:rsidRDefault="00C21F41" w:rsidP="00C21F41">
      <w:pPr>
        <w:jc w:val="right"/>
      </w:pPr>
      <w:r>
        <w:rPr>
          <w:rFonts w:ascii="Garamond" w:hAnsi="Garamond"/>
        </w:rPr>
        <w:t>(allegare copia documento identità)</w:t>
      </w:r>
    </w:p>
    <w:sectPr w:rsidR="00C21F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FDD97" w14:textId="77777777" w:rsidR="001A1225" w:rsidRDefault="001A1225" w:rsidP="00C21F41">
      <w:pPr>
        <w:spacing w:after="0" w:line="240" w:lineRule="auto"/>
      </w:pPr>
      <w:r>
        <w:separator/>
      </w:r>
    </w:p>
  </w:endnote>
  <w:endnote w:type="continuationSeparator" w:id="0">
    <w:p w14:paraId="1C68A618" w14:textId="77777777" w:rsidR="001A1225" w:rsidRDefault="001A1225" w:rsidP="00C2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CC2F6" w14:textId="77777777" w:rsidR="001A1225" w:rsidRDefault="001A1225" w:rsidP="00C21F41">
      <w:pPr>
        <w:spacing w:after="0" w:line="240" w:lineRule="auto"/>
      </w:pPr>
      <w:r>
        <w:separator/>
      </w:r>
    </w:p>
  </w:footnote>
  <w:footnote w:type="continuationSeparator" w:id="0">
    <w:p w14:paraId="0B932DF7" w14:textId="77777777" w:rsidR="001A1225" w:rsidRDefault="001A1225" w:rsidP="00C2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EFAC" w14:textId="77777777" w:rsidR="007136E1" w:rsidRPr="007136E1" w:rsidRDefault="007136E1" w:rsidP="007136E1">
    <w:pPr>
      <w:suppressAutoHyphens/>
      <w:spacing w:after="0" w:line="240" w:lineRule="auto"/>
      <w:rPr>
        <w:rFonts w:ascii="Book Antiqua" w:eastAsia="Calibri" w:hAnsi="Book Antiqua" w:cs="Times New Roman"/>
        <w:b/>
      </w:rPr>
    </w:pPr>
    <w:r w:rsidRPr="007136E1">
      <w:rPr>
        <w:rFonts w:ascii="Calibri" w:eastAsia="Calibri" w:hAnsi="Calibri" w:cs="Calibri"/>
        <w:noProof/>
        <w:kern w:val="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2CFDD1" wp14:editId="2E123237">
              <wp:simplePos x="0" y="0"/>
              <wp:positionH relativeFrom="page">
                <wp:posOffset>6984365</wp:posOffset>
              </wp:positionH>
              <wp:positionV relativeFrom="page">
                <wp:posOffset>5221605</wp:posOffset>
              </wp:positionV>
              <wp:extent cx="4384040" cy="329565"/>
              <wp:effectExtent l="2540" t="1905" r="4445" b="190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404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52662" w14:textId="77777777" w:rsidR="007136E1" w:rsidRDefault="007136E1" w:rsidP="007136E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37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CFDD1" id="Rectangle 9" o:spid="_x0000_s1026" style="position:absolute;margin-left:549.95pt;margin-top:411.15pt;width:345.2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m7gQ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" o:allowincell="f" stroked="f">
              <v:textbox>
                <w:txbxContent>
                  <w:p w14:paraId="06552662" w14:textId="77777777" w:rsidR="007136E1" w:rsidRDefault="007136E1" w:rsidP="007136E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237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136E1">
      <w:rPr>
        <w:rFonts w:ascii="Calibri" w:eastAsia="Calibri" w:hAnsi="Calibri" w:cs="Calibri"/>
        <w:noProof/>
        <w:kern w:val="2"/>
        <w:lang w:eastAsia="it-IT"/>
      </w:rPr>
      <w:drawing>
        <wp:anchor distT="0" distB="0" distL="114300" distR="114300" simplePos="0" relativeHeight="251659264" behindDoc="1" locked="0" layoutInCell="1" allowOverlap="1" wp14:anchorId="0B1D220E" wp14:editId="77B01DCB">
          <wp:simplePos x="0" y="0"/>
          <wp:positionH relativeFrom="column">
            <wp:posOffset>3810</wp:posOffset>
          </wp:positionH>
          <wp:positionV relativeFrom="paragraph">
            <wp:posOffset>-36195</wp:posOffset>
          </wp:positionV>
          <wp:extent cx="432435" cy="581660"/>
          <wp:effectExtent l="0" t="0" r="5715" b="8890"/>
          <wp:wrapSquare wrapText="bothSides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6E1">
      <w:rPr>
        <w:rFonts w:ascii="Book Antiqua" w:eastAsia="Calibri" w:hAnsi="Book Antiqua" w:cs="Times New Roman"/>
        <w:b/>
      </w:rPr>
      <w:t xml:space="preserve">             </w:t>
    </w:r>
  </w:p>
  <w:p w14:paraId="6CC1759B" w14:textId="77777777" w:rsidR="007136E1" w:rsidRPr="007136E1" w:rsidRDefault="007136E1" w:rsidP="007136E1">
    <w:pPr>
      <w:spacing w:after="0" w:line="240" w:lineRule="auto"/>
      <w:ind w:left="708"/>
      <w:rPr>
        <w:rFonts w:ascii="Book Antiqua" w:eastAsia="Calibri" w:hAnsi="Book Antiqua" w:cs="Times New Roman"/>
        <w:color w:val="7F7F7F"/>
        <w:sz w:val="20"/>
        <w:szCs w:val="20"/>
      </w:rPr>
    </w:pPr>
    <w:r w:rsidRPr="007136E1">
      <w:rPr>
        <w:rFonts w:ascii="Book Antiqua" w:eastAsia="Calibri" w:hAnsi="Book Antiqua" w:cs="Times New Roman"/>
        <w:b/>
      </w:rPr>
      <w:t xml:space="preserve">  </w:t>
    </w:r>
    <w:r w:rsidRPr="007136E1">
      <w:rPr>
        <w:rFonts w:ascii="Book Antiqua" w:eastAsia="Calibri" w:hAnsi="Book Antiqua" w:cs="Times New Roman"/>
        <w:color w:val="7F7F7F"/>
        <w:sz w:val="20"/>
        <w:szCs w:val="20"/>
      </w:rPr>
      <w:t>COMUNE DI TERRANUOVA BRACCIOLINI – Provincia di Arezzo</w:t>
    </w:r>
  </w:p>
  <w:p w14:paraId="54C9B4E1" w14:textId="77777777" w:rsidR="007136E1" w:rsidRPr="007136E1" w:rsidRDefault="007136E1" w:rsidP="007136E1">
    <w:pPr>
      <w:spacing w:after="0" w:line="240" w:lineRule="auto"/>
      <w:ind w:left="708"/>
      <w:rPr>
        <w:rFonts w:ascii="Book Antiqua" w:eastAsia="Calibri" w:hAnsi="Book Antiqua" w:cs="Times New Roman"/>
        <w:color w:val="7F7F7F"/>
        <w:sz w:val="20"/>
        <w:szCs w:val="20"/>
      </w:rPr>
    </w:pPr>
    <w:r w:rsidRPr="007136E1">
      <w:rPr>
        <w:rFonts w:ascii="Book Antiqua" w:eastAsia="Calibri" w:hAnsi="Book Antiqua" w:cs="Times New Roman"/>
        <w:color w:val="7F7F7F"/>
        <w:sz w:val="20"/>
        <w:szCs w:val="20"/>
      </w:rPr>
      <w:t xml:space="preserve">  Area Servizi alla persona</w:t>
    </w:r>
  </w:p>
  <w:p w14:paraId="1C1C6E7F" w14:textId="77777777" w:rsidR="007136E1" w:rsidRDefault="007136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55DA"/>
    <w:multiLevelType w:val="multilevel"/>
    <w:tmpl w:val="C068DB76"/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w w:val="71"/>
        <w:sz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40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40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6C16E4A"/>
    <w:multiLevelType w:val="multilevel"/>
    <w:tmpl w:val="968E7244"/>
    <w:lvl w:ilvl="0">
      <w:start w:val="1"/>
      <w:numFmt w:val="bullet"/>
      <w:lvlText w:val=""/>
      <w:lvlJc w:val="left"/>
      <w:pPr>
        <w:ind w:left="116" w:hanging="215"/>
      </w:pPr>
      <w:rPr>
        <w:rFonts w:ascii="Wingdings" w:hAnsi="Wingdings" w:cs="Wingdings" w:hint="default"/>
        <w:w w:val="100"/>
        <w:sz w:val="24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092" w:hanging="21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064" w:hanging="21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36" w:hanging="21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08" w:hanging="21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80" w:hanging="21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52" w:hanging="21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24" w:hanging="21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896" w:hanging="215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41"/>
    <w:rsid w:val="0008507A"/>
    <w:rsid w:val="001A1225"/>
    <w:rsid w:val="001E6F72"/>
    <w:rsid w:val="00255ABD"/>
    <w:rsid w:val="002E2023"/>
    <w:rsid w:val="00301CC0"/>
    <w:rsid w:val="0054211F"/>
    <w:rsid w:val="007136E1"/>
    <w:rsid w:val="007903AE"/>
    <w:rsid w:val="0084654E"/>
    <w:rsid w:val="008D31DE"/>
    <w:rsid w:val="00C21F41"/>
    <w:rsid w:val="00CF5651"/>
    <w:rsid w:val="00D2377F"/>
    <w:rsid w:val="00DF75FA"/>
    <w:rsid w:val="00E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B29"/>
  <w15:chartTrackingRefBased/>
  <w15:docId w15:val="{A0629F76-3690-4FC9-AE5D-7230D8FA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21F41"/>
    <w:pPr>
      <w:overflowPunct w:val="0"/>
      <w:spacing w:after="0" w:line="240" w:lineRule="auto"/>
      <w:ind w:right="724"/>
      <w:jc w:val="center"/>
      <w:outlineLvl w:val="0"/>
    </w:pPr>
    <w:rPr>
      <w:rFonts w:cs="Calibri"/>
      <w:b/>
      <w:bCs/>
      <w:color w:val="00000A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21F41"/>
    <w:rPr>
      <w:rFonts w:cs="Calibri"/>
      <w:b/>
      <w:bCs/>
      <w:color w:val="00000A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21F41"/>
    <w:pPr>
      <w:overflowPunct w:val="0"/>
      <w:spacing w:after="0" w:line="240" w:lineRule="auto"/>
    </w:pPr>
    <w:rPr>
      <w:rFonts w:cs="Calibri"/>
      <w:color w:val="00000A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F41"/>
    <w:rPr>
      <w:rFonts w:cs="Calibri"/>
      <w:color w:val="00000A"/>
      <w:sz w:val="24"/>
      <w:szCs w:val="24"/>
      <w:lang w:eastAsia="it-IT" w:bidi="it-IT"/>
    </w:rPr>
  </w:style>
  <w:style w:type="paragraph" w:styleId="Paragrafoelenco">
    <w:name w:val="List Paragraph"/>
    <w:basedOn w:val="Normale"/>
    <w:qFormat/>
    <w:rsid w:val="00C21F41"/>
    <w:pPr>
      <w:suppressAutoHyphens/>
      <w:overflowPunct w:val="0"/>
      <w:spacing w:after="200" w:line="276" w:lineRule="auto"/>
      <w:ind w:left="720"/>
    </w:pPr>
    <w:rPr>
      <w:rFonts w:ascii="Calibri" w:eastAsia="Liberation Serif" w:hAnsi="Calibri" w:cs="Calibri"/>
      <w:color w:val="000000"/>
      <w:kern w:val="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1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6E1"/>
  </w:style>
  <w:style w:type="paragraph" w:styleId="Pidipagina">
    <w:name w:val="footer"/>
    <w:basedOn w:val="Normale"/>
    <w:link w:val="PidipaginaCarattere"/>
    <w:uiPriority w:val="99"/>
    <w:unhideWhenUsed/>
    <w:rsid w:val="0071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Stocchi Lorenzo</dc:creator>
  <cp:keywords/>
  <dc:description/>
  <cp:lastModifiedBy>Staff Sindaco</cp:lastModifiedBy>
  <cp:revision>2</cp:revision>
  <dcterms:created xsi:type="dcterms:W3CDTF">2020-06-23T11:12:00Z</dcterms:created>
  <dcterms:modified xsi:type="dcterms:W3CDTF">2020-06-23T11:12:00Z</dcterms:modified>
</cp:coreProperties>
</file>